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385D" w14:textId="77777777" w:rsidR="008C52CF" w:rsidRPr="00A11B6F" w:rsidRDefault="008C52CF" w:rsidP="008C52CF">
      <w:pPr>
        <w:outlineLvl w:val="0"/>
        <w:rPr>
          <w:rFonts w:ascii="Corbel" w:hAnsi="Corbel" w:cs="Arial"/>
          <w:b/>
          <w:sz w:val="8"/>
          <w:szCs w:val="8"/>
        </w:rPr>
      </w:pPr>
    </w:p>
    <w:p w14:paraId="20713136" w14:textId="77777777" w:rsidR="008C52CF" w:rsidRDefault="008C52CF" w:rsidP="008C52CF">
      <w:pPr>
        <w:ind w:left="-540"/>
        <w:outlineLvl w:val="0"/>
        <w:rPr>
          <w:rFonts w:ascii="Corbel" w:hAnsi="Corbel" w:cs="Arial"/>
          <w:b/>
          <w:sz w:val="28"/>
          <w:szCs w:val="28"/>
        </w:rPr>
      </w:pPr>
      <w:r w:rsidRPr="00525BB0">
        <w:rPr>
          <w:rFonts w:ascii="Corbel" w:hAnsi="Corbel" w:cs="Arial"/>
          <w:b/>
          <w:sz w:val="28"/>
          <w:szCs w:val="28"/>
        </w:rPr>
        <w:t>Iwerne Courtney &amp; S</w:t>
      </w:r>
      <w:r>
        <w:rPr>
          <w:rFonts w:ascii="Corbel" w:hAnsi="Corbel" w:cs="Arial"/>
          <w:b/>
          <w:sz w:val="28"/>
          <w:szCs w:val="28"/>
        </w:rPr>
        <w:t xml:space="preserve">tepleton Parish Council Meeting </w:t>
      </w:r>
      <w:r w:rsidRPr="00525BB0">
        <w:rPr>
          <w:rFonts w:ascii="Corbel" w:hAnsi="Corbel" w:cs="Arial"/>
          <w:b/>
          <w:sz w:val="28"/>
          <w:szCs w:val="28"/>
        </w:rPr>
        <w:t>Minutes</w:t>
      </w:r>
      <w:r>
        <w:rPr>
          <w:rFonts w:ascii="Corbel" w:hAnsi="Corbel" w:cs="Arial"/>
          <w:b/>
          <w:sz w:val="28"/>
          <w:szCs w:val="28"/>
        </w:rPr>
        <w:t xml:space="preserve"> </w:t>
      </w:r>
    </w:p>
    <w:p w14:paraId="3179ADF9" w14:textId="77777777" w:rsidR="008C52CF" w:rsidRPr="00FE4B07" w:rsidRDefault="008C52CF" w:rsidP="008C52CF">
      <w:pPr>
        <w:ind w:left="-540"/>
        <w:outlineLvl w:val="0"/>
        <w:rPr>
          <w:rFonts w:ascii="Corbel" w:hAnsi="Corbel" w:cs="Arial"/>
          <w:b/>
          <w:sz w:val="16"/>
          <w:szCs w:val="16"/>
        </w:rPr>
      </w:pPr>
    </w:p>
    <w:p w14:paraId="2413FCA1" w14:textId="622DADBD" w:rsidR="008C52CF" w:rsidRPr="005A4550" w:rsidRDefault="008C52CF" w:rsidP="008C52CF">
      <w:pPr>
        <w:ind w:hanging="567"/>
        <w:rPr>
          <w:rFonts w:ascii="Corbel" w:hAnsi="Corbel" w:cs="Arial"/>
          <w:b/>
          <w:sz w:val="10"/>
          <w:szCs w:val="10"/>
        </w:rPr>
      </w:pPr>
      <w:r w:rsidRPr="00BA30F8">
        <w:rPr>
          <w:rFonts w:ascii="Corbel" w:hAnsi="Corbel" w:cs="Arial"/>
          <w:b/>
          <w:sz w:val="22"/>
          <w:szCs w:val="22"/>
        </w:rPr>
        <w:t xml:space="preserve">Date:  </w:t>
      </w:r>
      <w:r w:rsidR="00380750">
        <w:rPr>
          <w:rFonts w:ascii="Corbel" w:hAnsi="Corbel" w:cs="Arial"/>
          <w:b/>
          <w:sz w:val="22"/>
          <w:szCs w:val="22"/>
        </w:rPr>
        <w:t>15</w:t>
      </w:r>
      <w:r w:rsidR="00380750" w:rsidRPr="00380750">
        <w:rPr>
          <w:rFonts w:ascii="Corbel" w:hAnsi="Corbel" w:cs="Arial"/>
          <w:b/>
          <w:sz w:val="22"/>
          <w:szCs w:val="22"/>
          <w:vertAlign w:val="superscript"/>
        </w:rPr>
        <w:t>th</w:t>
      </w:r>
      <w:r w:rsidR="00380750">
        <w:rPr>
          <w:rFonts w:ascii="Corbel" w:hAnsi="Corbel" w:cs="Arial"/>
          <w:b/>
          <w:sz w:val="22"/>
          <w:szCs w:val="22"/>
        </w:rPr>
        <w:t xml:space="preserve"> November </w:t>
      </w:r>
      <w:r w:rsidRPr="00D14C5B">
        <w:rPr>
          <w:rFonts w:ascii="Corbel" w:hAnsi="Corbel" w:cs="Arial"/>
          <w:b/>
          <w:bCs/>
          <w:sz w:val="22"/>
          <w:szCs w:val="22"/>
        </w:rPr>
        <w:t xml:space="preserve">2023 </w:t>
      </w:r>
      <w:r w:rsidRPr="00BA30F8">
        <w:rPr>
          <w:rFonts w:ascii="Corbel" w:hAnsi="Corbel" w:cs="Arial"/>
          <w:b/>
          <w:sz w:val="22"/>
          <w:szCs w:val="22"/>
        </w:rPr>
        <w:t>Venue</w:t>
      </w:r>
      <w:r w:rsidRPr="00BA30F8">
        <w:rPr>
          <w:rFonts w:ascii="Corbel" w:hAnsi="Corbel" w:cs="Arial"/>
          <w:sz w:val="22"/>
          <w:szCs w:val="22"/>
        </w:rPr>
        <w:t>:  Shroton Village Hall</w:t>
      </w:r>
      <w:r>
        <w:rPr>
          <w:rFonts w:ascii="Corbel" w:hAnsi="Corbel" w:cs="Arial"/>
          <w:sz w:val="22"/>
          <w:szCs w:val="22"/>
        </w:rPr>
        <w:t xml:space="preserve">. </w:t>
      </w:r>
    </w:p>
    <w:p w14:paraId="2DCF77CB" w14:textId="684B7F22" w:rsidR="008C52CF" w:rsidRDefault="008C52CF" w:rsidP="008C52CF">
      <w:pPr>
        <w:ind w:left="-540"/>
        <w:outlineLvl w:val="0"/>
        <w:rPr>
          <w:rFonts w:ascii="Corbel" w:hAnsi="Corbel" w:cs="Arial"/>
          <w:sz w:val="20"/>
          <w:szCs w:val="20"/>
        </w:rPr>
      </w:pPr>
      <w:r w:rsidRPr="00BA30F8">
        <w:rPr>
          <w:rFonts w:ascii="Corbel" w:hAnsi="Corbel" w:cs="Arial"/>
          <w:b/>
          <w:sz w:val="22"/>
          <w:szCs w:val="22"/>
        </w:rPr>
        <w:t xml:space="preserve">Present: </w:t>
      </w:r>
      <w:r w:rsidRPr="00251515">
        <w:rPr>
          <w:rFonts w:ascii="Corbel" w:hAnsi="Corbel" w:cs="Arial"/>
          <w:bCs/>
          <w:sz w:val="22"/>
          <w:szCs w:val="22"/>
        </w:rPr>
        <w:t xml:space="preserve"> </w:t>
      </w:r>
      <w:r>
        <w:rPr>
          <w:rFonts w:ascii="Corbel" w:hAnsi="Corbel" w:cs="Arial"/>
          <w:bCs/>
          <w:sz w:val="22"/>
          <w:szCs w:val="22"/>
        </w:rPr>
        <w:t xml:space="preserve">Cllr Gredley (Chairman) </w:t>
      </w:r>
      <w:r w:rsidRPr="00251515">
        <w:rPr>
          <w:rFonts w:ascii="Corbel" w:hAnsi="Corbel" w:cs="Arial"/>
          <w:bCs/>
          <w:sz w:val="20"/>
          <w:szCs w:val="20"/>
        </w:rPr>
        <w:t>Cllr Hewitt</w:t>
      </w:r>
      <w:r>
        <w:rPr>
          <w:rFonts w:ascii="Corbel" w:hAnsi="Corbel" w:cs="Arial"/>
          <w:bCs/>
          <w:sz w:val="20"/>
          <w:szCs w:val="20"/>
        </w:rPr>
        <w:t xml:space="preserve"> (Vice Chairman)</w:t>
      </w:r>
      <w:r w:rsidRPr="00251515">
        <w:rPr>
          <w:rFonts w:ascii="Corbel" w:hAnsi="Corbel" w:cs="Arial"/>
          <w:bCs/>
          <w:sz w:val="20"/>
          <w:szCs w:val="20"/>
        </w:rPr>
        <w:t xml:space="preserve">, </w:t>
      </w:r>
      <w:r>
        <w:rPr>
          <w:rFonts w:ascii="Corbel" w:hAnsi="Corbel" w:cs="Arial"/>
          <w:bCs/>
          <w:sz w:val="20"/>
          <w:szCs w:val="20"/>
        </w:rPr>
        <w:t xml:space="preserve">Cllr Christmas, </w:t>
      </w:r>
      <w:r w:rsidRPr="00251515">
        <w:rPr>
          <w:rFonts w:ascii="Corbel" w:hAnsi="Corbel" w:cs="Arial"/>
          <w:bCs/>
          <w:sz w:val="20"/>
          <w:szCs w:val="20"/>
        </w:rPr>
        <w:t>Cllr</w:t>
      </w:r>
      <w:r w:rsidRPr="00070EF8">
        <w:rPr>
          <w:rFonts w:ascii="Corbel" w:hAnsi="Corbel" w:cs="Arial"/>
          <w:sz w:val="20"/>
          <w:szCs w:val="20"/>
        </w:rPr>
        <w:t xml:space="preserve"> Barrett</w:t>
      </w:r>
      <w:r>
        <w:rPr>
          <w:rFonts w:ascii="Corbel" w:hAnsi="Corbel" w:cs="Arial"/>
          <w:sz w:val="20"/>
          <w:szCs w:val="20"/>
        </w:rPr>
        <w:t xml:space="preserve">, </w:t>
      </w:r>
      <w:r w:rsidR="00380750">
        <w:rPr>
          <w:rFonts w:ascii="Corbel" w:hAnsi="Corbel" w:cs="Arial"/>
          <w:sz w:val="20"/>
          <w:szCs w:val="20"/>
        </w:rPr>
        <w:t>Cllr Gibson-</w:t>
      </w:r>
      <w:proofErr w:type="spellStart"/>
      <w:r w:rsidR="00380750">
        <w:rPr>
          <w:rFonts w:ascii="Corbel" w:hAnsi="Corbel" w:cs="Arial"/>
          <w:sz w:val="20"/>
          <w:szCs w:val="20"/>
        </w:rPr>
        <w:t>Flemng</w:t>
      </w:r>
      <w:proofErr w:type="spellEnd"/>
      <w:r>
        <w:rPr>
          <w:rFonts w:ascii="Corbel" w:hAnsi="Corbel" w:cs="Arial"/>
          <w:sz w:val="20"/>
          <w:szCs w:val="20"/>
        </w:rPr>
        <w:t xml:space="preserve"> </w:t>
      </w:r>
      <w:r w:rsidRPr="008C1F04">
        <w:rPr>
          <w:rFonts w:ascii="Corbel" w:hAnsi="Corbel" w:cs="Arial"/>
          <w:b/>
          <w:bCs/>
          <w:sz w:val="20"/>
          <w:szCs w:val="20"/>
        </w:rPr>
        <w:t>In attendance</w:t>
      </w:r>
      <w:r w:rsidRPr="008C1F04">
        <w:rPr>
          <w:rFonts w:ascii="Corbel" w:hAnsi="Corbel" w:cs="Arial"/>
          <w:sz w:val="20"/>
          <w:szCs w:val="20"/>
        </w:rPr>
        <w:t>:  The Clerk</w:t>
      </w:r>
    </w:p>
    <w:p w14:paraId="0B336F48" w14:textId="77777777" w:rsidR="008C52CF" w:rsidRPr="00FA390B" w:rsidRDefault="008C52CF" w:rsidP="008C52CF">
      <w:pPr>
        <w:ind w:left="-540"/>
        <w:outlineLvl w:val="0"/>
        <w:rPr>
          <w:rFonts w:ascii="Verdana" w:hAnsi="Verdana" w:cs="Arial"/>
        </w:rPr>
      </w:pPr>
    </w:p>
    <w:tbl>
      <w:tblPr>
        <w:tblW w:w="141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2"/>
        <w:gridCol w:w="9356"/>
        <w:gridCol w:w="1559"/>
      </w:tblGrid>
      <w:tr w:rsidR="008C52CF" w:rsidRPr="000E661A" w14:paraId="3E86415A" w14:textId="77777777" w:rsidTr="009A392C">
        <w:tc>
          <w:tcPr>
            <w:tcW w:w="3262" w:type="dxa"/>
            <w:tcBorders>
              <w:bottom w:val="single" w:sz="4" w:space="0" w:color="auto"/>
            </w:tcBorders>
          </w:tcPr>
          <w:p w14:paraId="4F40CA0A" w14:textId="77777777" w:rsidR="008C52CF" w:rsidRPr="000E661A" w:rsidRDefault="008C52CF" w:rsidP="009A392C">
            <w:pPr>
              <w:rPr>
                <w:rFonts w:ascii="Corbel" w:hAnsi="Corbel" w:cs="Arial"/>
                <w:b/>
                <w:bCs/>
                <w:sz w:val="22"/>
                <w:szCs w:val="22"/>
              </w:rPr>
            </w:pPr>
          </w:p>
          <w:p w14:paraId="0393B3E8" w14:textId="77777777" w:rsidR="008C52CF" w:rsidRPr="000E661A" w:rsidRDefault="008C52CF" w:rsidP="009A392C">
            <w:pPr>
              <w:pStyle w:val="ListParagraph"/>
              <w:rPr>
                <w:rFonts w:ascii="Corbel" w:hAnsi="Corbel" w:cs="Arial"/>
                <w:b/>
                <w:bCs/>
                <w:sz w:val="22"/>
                <w:szCs w:val="22"/>
              </w:rPr>
            </w:pPr>
            <w:r w:rsidRPr="000E661A">
              <w:rPr>
                <w:rFonts w:ascii="Corbel" w:hAnsi="Corbel" w:cs="Arial"/>
                <w:b/>
                <w:bCs/>
                <w:sz w:val="22"/>
                <w:szCs w:val="22"/>
              </w:rPr>
              <w:t>Agenda Item</w:t>
            </w:r>
          </w:p>
          <w:p w14:paraId="54698FB1" w14:textId="77777777" w:rsidR="008C52CF" w:rsidRPr="000E661A" w:rsidRDefault="008C52CF" w:rsidP="009A392C">
            <w:pPr>
              <w:pStyle w:val="ListParagraph"/>
              <w:rPr>
                <w:rFonts w:ascii="Corbel" w:hAnsi="Corbel" w:cs="Arial"/>
                <w:b/>
                <w:bCs/>
                <w:sz w:val="22"/>
                <w:szCs w:val="22"/>
              </w:rPr>
            </w:pPr>
          </w:p>
        </w:tc>
        <w:tc>
          <w:tcPr>
            <w:tcW w:w="9356" w:type="dxa"/>
          </w:tcPr>
          <w:p w14:paraId="70BA4CEB" w14:textId="77777777" w:rsidR="008C52CF" w:rsidRPr="000E661A" w:rsidRDefault="008C52CF" w:rsidP="009A392C">
            <w:pPr>
              <w:rPr>
                <w:rFonts w:ascii="Corbel" w:hAnsi="Corbel" w:cs="Arial"/>
                <w:b/>
                <w:bCs/>
                <w:sz w:val="22"/>
                <w:szCs w:val="22"/>
              </w:rPr>
            </w:pPr>
          </w:p>
          <w:p w14:paraId="3625C87C" w14:textId="77777777" w:rsidR="008C52CF" w:rsidRPr="000E661A" w:rsidRDefault="008C52CF" w:rsidP="009A392C">
            <w:pPr>
              <w:jc w:val="center"/>
              <w:rPr>
                <w:rFonts w:ascii="Corbel" w:hAnsi="Corbel" w:cs="Arial"/>
                <w:b/>
                <w:bCs/>
                <w:sz w:val="22"/>
                <w:szCs w:val="22"/>
              </w:rPr>
            </w:pPr>
            <w:r w:rsidRPr="000E661A">
              <w:rPr>
                <w:rFonts w:ascii="Corbel" w:hAnsi="Corbel" w:cs="Arial"/>
                <w:b/>
                <w:bCs/>
                <w:sz w:val="22"/>
                <w:szCs w:val="22"/>
              </w:rPr>
              <w:t>Discussion Points</w:t>
            </w:r>
          </w:p>
        </w:tc>
        <w:tc>
          <w:tcPr>
            <w:tcW w:w="1559" w:type="dxa"/>
          </w:tcPr>
          <w:p w14:paraId="6289134A" w14:textId="77777777" w:rsidR="008C52CF" w:rsidRPr="000E661A" w:rsidRDefault="008C52CF" w:rsidP="009A392C">
            <w:pPr>
              <w:rPr>
                <w:rFonts w:ascii="Corbel" w:hAnsi="Corbel" w:cs="Arial"/>
                <w:b/>
                <w:sz w:val="22"/>
                <w:szCs w:val="22"/>
              </w:rPr>
            </w:pPr>
          </w:p>
          <w:p w14:paraId="3FB5DA58" w14:textId="77777777" w:rsidR="008C52CF" w:rsidRPr="000E661A" w:rsidRDefault="008C52CF" w:rsidP="009A392C">
            <w:pPr>
              <w:jc w:val="center"/>
              <w:rPr>
                <w:rFonts w:ascii="Corbel" w:hAnsi="Corbel" w:cs="Arial"/>
                <w:b/>
                <w:sz w:val="22"/>
                <w:szCs w:val="22"/>
              </w:rPr>
            </w:pPr>
            <w:r w:rsidRPr="000E661A">
              <w:rPr>
                <w:rFonts w:ascii="Corbel" w:hAnsi="Corbel" w:cs="Arial"/>
                <w:b/>
                <w:sz w:val="22"/>
                <w:szCs w:val="22"/>
              </w:rPr>
              <w:t>Action</w:t>
            </w:r>
          </w:p>
        </w:tc>
      </w:tr>
      <w:tr w:rsidR="008C52CF" w:rsidRPr="000E661A" w14:paraId="61D9ACFF" w14:textId="77777777" w:rsidTr="009A392C">
        <w:trPr>
          <w:trHeight w:val="344"/>
        </w:trPr>
        <w:tc>
          <w:tcPr>
            <w:tcW w:w="3262" w:type="dxa"/>
            <w:tcBorders>
              <w:bottom w:val="single" w:sz="4" w:space="0" w:color="auto"/>
            </w:tcBorders>
          </w:tcPr>
          <w:p w14:paraId="3F85FC4D" w14:textId="77777777" w:rsidR="008C52CF" w:rsidRPr="000E661A" w:rsidRDefault="008C52CF" w:rsidP="009A392C">
            <w:pPr>
              <w:ind w:right="-110"/>
              <w:rPr>
                <w:rFonts w:ascii="Corbel" w:hAnsi="Corbel" w:cs="Arial"/>
                <w:sz w:val="22"/>
                <w:szCs w:val="22"/>
              </w:rPr>
            </w:pPr>
            <w:r>
              <w:rPr>
                <w:rFonts w:ascii="Corbel" w:hAnsi="Corbel" w:cs="Arial"/>
                <w:b/>
                <w:bCs/>
                <w:sz w:val="22"/>
                <w:szCs w:val="22"/>
              </w:rPr>
              <w:t>1.</w:t>
            </w:r>
            <w:r w:rsidRPr="000E661A">
              <w:rPr>
                <w:rFonts w:ascii="Corbel" w:hAnsi="Corbel" w:cs="Arial"/>
                <w:b/>
                <w:bCs/>
                <w:sz w:val="22"/>
                <w:szCs w:val="22"/>
              </w:rPr>
              <w:t xml:space="preserve">  Apologies</w:t>
            </w:r>
          </w:p>
        </w:tc>
        <w:tc>
          <w:tcPr>
            <w:tcW w:w="9356" w:type="dxa"/>
          </w:tcPr>
          <w:p w14:paraId="122CF150" w14:textId="12D81B60" w:rsidR="008C52CF" w:rsidRPr="000E661A" w:rsidRDefault="00380750" w:rsidP="009A392C">
            <w:pPr>
              <w:rPr>
                <w:rFonts w:ascii="Corbel" w:hAnsi="Corbel" w:cs="Arial"/>
                <w:sz w:val="20"/>
                <w:szCs w:val="20"/>
              </w:rPr>
            </w:pPr>
            <w:r>
              <w:rPr>
                <w:rFonts w:ascii="Corbel" w:hAnsi="Corbel" w:cs="Arial"/>
                <w:sz w:val="20"/>
                <w:szCs w:val="20"/>
              </w:rPr>
              <w:t>Unitary Councillor Somper</w:t>
            </w:r>
          </w:p>
        </w:tc>
        <w:tc>
          <w:tcPr>
            <w:tcW w:w="1559" w:type="dxa"/>
          </w:tcPr>
          <w:p w14:paraId="61324DA5" w14:textId="77777777" w:rsidR="008C52CF" w:rsidRPr="000E661A" w:rsidRDefault="008C52CF" w:rsidP="009A392C">
            <w:pPr>
              <w:jc w:val="center"/>
              <w:rPr>
                <w:rFonts w:ascii="Corbel" w:hAnsi="Corbel" w:cs="Arial"/>
                <w:b/>
                <w:sz w:val="22"/>
                <w:szCs w:val="22"/>
              </w:rPr>
            </w:pPr>
          </w:p>
        </w:tc>
      </w:tr>
      <w:tr w:rsidR="008C52CF" w:rsidRPr="000E661A" w14:paraId="4A3349D2" w14:textId="77777777" w:rsidTr="009A392C">
        <w:trPr>
          <w:trHeight w:val="964"/>
        </w:trPr>
        <w:tc>
          <w:tcPr>
            <w:tcW w:w="3262" w:type="dxa"/>
            <w:tcBorders>
              <w:top w:val="single" w:sz="4" w:space="0" w:color="auto"/>
            </w:tcBorders>
          </w:tcPr>
          <w:p w14:paraId="76CEAEB7" w14:textId="77777777" w:rsidR="008C52CF" w:rsidRPr="000E661A" w:rsidRDefault="008C52CF" w:rsidP="009A392C">
            <w:pPr>
              <w:pStyle w:val="ListParagraph"/>
              <w:spacing w:before="120"/>
              <w:ind w:left="320" w:right="-110"/>
              <w:rPr>
                <w:rFonts w:ascii="Corbel" w:hAnsi="Corbel" w:cs="Arial"/>
                <w:sz w:val="10"/>
                <w:szCs w:val="10"/>
              </w:rPr>
            </w:pPr>
          </w:p>
          <w:p w14:paraId="72119AE3" w14:textId="77777777" w:rsidR="008C52CF" w:rsidRPr="007C2F84" w:rsidRDefault="008C52CF" w:rsidP="009A392C">
            <w:pPr>
              <w:spacing w:before="120"/>
              <w:ind w:right="-110"/>
              <w:rPr>
                <w:rFonts w:ascii="Corbel" w:hAnsi="Corbel" w:cs="Arial"/>
                <w:b/>
                <w:bCs/>
                <w:sz w:val="20"/>
                <w:szCs w:val="20"/>
              </w:rPr>
            </w:pPr>
            <w:r>
              <w:rPr>
                <w:rFonts w:ascii="Corbel" w:hAnsi="Corbel" w:cs="Arial"/>
                <w:b/>
                <w:bCs/>
                <w:sz w:val="20"/>
                <w:szCs w:val="20"/>
              </w:rPr>
              <w:t xml:space="preserve">2. </w:t>
            </w:r>
            <w:r w:rsidRPr="007C2F84">
              <w:rPr>
                <w:rFonts w:ascii="Corbel" w:hAnsi="Corbel" w:cs="Arial"/>
                <w:b/>
                <w:bCs/>
                <w:sz w:val="20"/>
                <w:szCs w:val="20"/>
              </w:rPr>
              <w:t>Minutes of Previous Meeting</w:t>
            </w:r>
          </w:p>
        </w:tc>
        <w:tc>
          <w:tcPr>
            <w:tcW w:w="9356" w:type="dxa"/>
          </w:tcPr>
          <w:p w14:paraId="286FF2C6" w14:textId="77777777" w:rsidR="008C52CF" w:rsidRPr="000E661A" w:rsidRDefault="008C52CF" w:rsidP="009A392C">
            <w:pPr>
              <w:rPr>
                <w:rFonts w:ascii="Corbel" w:hAnsi="Corbel" w:cs="Arial"/>
                <w:sz w:val="20"/>
                <w:szCs w:val="20"/>
              </w:rPr>
            </w:pPr>
          </w:p>
          <w:p w14:paraId="69C15697" w14:textId="07B72929" w:rsidR="008C52CF" w:rsidRPr="000E661A" w:rsidRDefault="008C52CF" w:rsidP="009A392C">
            <w:pPr>
              <w:rPr>
                <w:rFonts w:ascii="Corbel" w:hAnsi="Corbel" w:cs="Arial"/>
                <w:sz w:val="20"/>
                <w:szCs w:val="20"/>
              </w:rPr>
            </w:pPr>
            <w:r w:rsidRPr="000E661A">
              <w:rPr>
                <w:rFonts w:ascii="Corbel" w:hAnsi="Corbel" w:cs="Arial"/>
                <w:sz w:val="20"/>
                <w:szCs w:val="20"/>
              </w:rPr>
              <w:t xml:space="preserve">The Minutes of the meeting held on </w:t>
            </w:r>
            <w:r w:rsidR="00380750">
              <w:rPr>
                <w:rFonts w:ascii="Corbel" w:hAnsi="Corbel" w:cs="Arial"/>
                <w:sz w:val="20"/>
                <w:szCs w:val="20"/>
              </w:rPr>
              <w:t>20</w:t>
            </w:r>
            <w:r w:rsidR="00380750" w:rsidRPr="00380750">
              <w:rPr>
                <w:rFonts w:ascii="Corbel" w:hAnsi="Corbel" w:cs="Arial"/>
                <w:sz w:val="20"/>
                <w:szCs w:val="20"/>
                <w:vertAlign w:val="superscript"/>
              </w:rPr>
              <w:t>th</w:t>
            </w:r>
            <w:r w:rsidR="00380750">
              <w:rPr>
                <w:rFonts w:ascii="Corbel" w:hAnsi="Corbel" w:cs="Arial"/>
                <w:sz w:val="20"/>
                <w:szCs w:val="20"/>
              </w:rPr>
              <w:t xml:space="preserve"> September </w:t>
            </w:r>
            <w:r>
              <w:rPr>
                <w:rFonts w:ascii="Corbel" w:hAnsi="Corbel" w:cs="Arial"/>
                <w:sz w:val="20"/>
                <w:szCs w:val="20"/>
              </w:rPr>
              <w:t>,</w:t>
            </w:r>
            <w:r w:rsidRPr="000E661A">
              <w:rPr>
                <w:rFonts w:ascii="Corbel" w:hAnsi="Corbel" w:cs="Arial"/>
                <w:sz w:val="20"/>
                <w:szCs w:val="20"/>
              </w:rPr>
              <w:t xml:space="preserve"> having been previously circulated, were agreed and duly signed by the Chairman.</w:t>
            </w:r>
          </w:p>
        </w:tc>
        <w:tc>
          <w:tcPr>
            <w:tcW w:w="1559" w:type="dxa"/>
          </w:tcPr>
          <w:p w14:paraId="3923D5B1" w14:textId="77777777" w:rsidR="008C52CF" w:rsidRPr="000E661A" w:rsidRDefault="008C52CF" w:rsidP="009A392C">
            <w:pPr>
              <w:rPr>
                <w:rFonts w:ascii="Corbel" w:hAnsi="Corbel" w:cs="Arial"/>
                <w:sz w:val="20"/>
                <w:szCs w:val="20"/>
              </w:rPr>
            </w:pPr>
          </w:p>
          <w:p w14:paraId="2EC9C44A" w14:textId="77777777" w:rsidR="008C52CF" w:rsidRPr="000E661A" w:rsidRDefault="008C52CF" w:rsidP="009A392C">
            <w:pPr>
              <w:rPr>
                <w:rFonts w:ascii="Corbel" w:hAnsi="Corbel" w:cs="Arial"/>
                <w:sz w:val="20"/>
                <w:szCs w:val="20"/>
              </w:rPr>
            </w:pPr>
          </w:p>
          <w:p w14:paraId="0D7C0E52" w14:textId="77777777" w:rsidR="008C52CF" w:rsidRPr="000E661A" w:rsidRDefault="008C52CF" w:rsidP="009A392C">
            <w:pPr>
              <w:rPr>
                <w:rFonts w:ascii="Corbel" w:hAnsi="Corbel" w:cs="Arial"/>
                <w:sz w:val="20"/>
                <w:szCs w:val="20"/>
              </w:rPr>
            </w:pPr>
          </w:p>
          <w:p w14:paraId="6B3E258C" w14:textId="77777777" w:rsidR="008C52CF" w:rsidRPr="000E661A" w:rsidRDefault="008C52CF" w:rsidP="009A392C">
            <w:pPr>
              <w:rPr>
                <w:rFonts w:ascii="Corbel" w:hAnsi="Corbel" w:cs="Arial"/>
                <w:sz w:val="20"/>
                <w:szCs w:val="20"/>
              </w:rPr>
            </w:pPr>
          </w:p>
        </w:tc>
      </w:tr>
      <w:tr w:rsidR="008C52CF" w:rsidRPr="000E661A" w14:paraId="5DAEC92B" w14:textId="77777777" w:rsidTr="009A392C">
        <w:trPr>
          <w:trHeight w:val="850"/>
        </w:trPr>
        <w:tc>
          <w:tcPr>
            <w:tcW w:w="3262" w:type="dxa"/>
          </w:tcPr>
          <w:p w14:paraId="2CA3CEBD" w14:textId="77777777" w:rsidR="008C52CF" w:rsidRPr="000E661A" w:rsidRDefault="008C52CF" w:rsidP="009A392C">
            <w:pPr>
              <w:ind w:left="360" w:right="-108"/>
              <w:rPr>
                <w:rFonts w:ascii="Corbel" w:hAnsi="Corbel" w:cs="Arial"/>
                <w:b/>
                <w:bCs/>
                <w:sz w:val="20"/>
                <w:szCs w:val="20"/>
              </w:rPr>
            </w:pPr>
          </w:p>
          <w:p w14:paraId="233EED26" w14:textId="77777777" w:rsidR="008C52CF" w:rsidRPr="000E661A" w:rsidRDefault="008C52CF" w:rsidP="009A392C">
            <w:pPr>
              <w:ind w:right="-108"/>
              <w:rPr>
                <w:rFonts w:ascii="Corbel" w:hAnsi="Corbel" w:cs="Arial"/>
                <w:b/>
                <w:bCs/>
                <w:sz w:val="20"/>
                <w:szCs w:val="20"/>
              </w:rPr>
            </w:pPr>
            <w:r>
              <w:rPr>
                <w:rFonts w:ascii="Corbel" w:hAnsi="Corbel" w:cs="Arial"/>
                <w:b/>
                <w:bCs/>
                <w:sz w:val="20"/>
                <w:szCs w:val="20"/>
              </w:rPr>
              <w:t xml:space="preserve">3. </w:t>
            </w:r>
            <w:r w:rsidRPr="007C2F84">
              <w:rPr>
                <w:rFonts w:ascii="Corbel" w:hAnsi="Corbel" w:cs="Arial"/>
                <w:b/>
                <w:bCs/>
                <w:sz w:val="20"/>
                <w:szCs w:val="20"/>
              </w:rPr>
              <w:t xml:space="preserve">Chairman’s </w:t>
            </w:r>
            <w:r>
              <w:rPr>
                <w:rFonts w:ascii="Corbel" w:hAnsi="Corbel" w:cs="Arial"/>
                <w:b/>
                <w:bCs/>
                <w:sz w:val="20"/>
                <w:szCs w:val="20"/>
              </w:rPr>
              <w:t>A</w:t>
            </w:r>
            <w:r w:rsidRPr="000E661A">
              <w:rPr>
                <w:rFonts w:ascii="Corbel" w:hAnsi="Corbel" w:cs="Arial"/>
                <w:b/>
                <w:bCs/>
                <w:sz w:val="20"/>
                <w:szCs w:val="20"/>
              </w:rPr>
              <w:t xml:space="preserve">nnouncements </w:t>
            </w:r>
          </w:p>
        </w:tc>
        <w:tc>
          <w:tcPr>
            <w:tcW w:w="9356" w:type="dxa"/>
          </w:tcPr>
          <w:p w14:paraId="401C7F08" w14:textId="77777777" w:rsidR="008C52CF" w:rsidRDefault="008C52CF" w:rsidP="009A392C">
            <w:pPr>
              <w:pStyle w:val="ListParagraph"/>
              <w:ind w:left="41" w:hanging="4"/>
              <w:rPr>
                <w:rFonts w:ascii="Corbel" w:hAnsi="Corbel" w:cs="Arial"/>
                <w:sz w:val="20"/>
                <w:szCs w:val="20"/>
              </w:rPr>
            </w:pPr>
          </w:p>
          <w:p w14:paraId="20422089" w14:textId="71B9B55C" w:rsidR="008C52CF" w:rsidRPr="000E661A" w:rsidRDefault="008C52CF" w:rsidP="009A392C">
            <w:pPr>
              <w:pStyle w:val="ListParagraph"/>
              <w:ind w:left="41" w:hanging="4"/>
              <w:rPr>
                <w:rFonts w:ascii="Corbel" w:hAnsi="Corbel" w:cs="Arial"/>
                <w:sz w:val="20"/>
                <w:szCs w:val="20"/>
              </w:rPr>
            </w:pPr>
            <w:r w:rsidRPr="00C50985">
              <w:rPr>
                <w:rFonts w:ascii="Corbel" w:hAnsi="Corbel" w:cs="Arial"/>
                <w:sz w:val="20"/>
                <w:szCs w:val="20"/>
              </w:rPr>
              <w:t xml:space="preserve">The Chairman noted that </w:t>
            </w:r>
            <w:r w:rsidR="00380750">
              <w:rPr>
                <w:rFonts w:ascii="Corbel" w:hAnsi="Corbel" w:cs="Arial"/>
                <w:sz w:val="20"/>
                <w:szCs w:val="20"/>
              </w:rPr>
              <w:t>no progress had been made with regard to the co-option of a replacement Councillor</w:t>
            </w:r>
            <w:r w:rsidRPr="00C50985">
              <w:rPr>
                <w:rFonts w:ascii="Corbel" w:hAnsi="Corbel" w:cs="Arial"/>
                <w:sz w:val="20"/>
                <w:szCs w:val="20"/>
              </w:rPr>
              <w:t>.</w:t>
            </w:r>
          </w:p>
        </w:tc>
        <w:tc>
          <w:tcPr>
            <w:tcW w:w="1559" w:type="dxa"/>
          </w:tcPr>
          <w:p w14:paraId="23E6FE50" w14:textId="77777777" w:rsidR="008C52CF" w:rsidRPr="000E661A" w:rsidRDefault="008C52CF" w:rsidP="009A392C">
            <w:pPr>
              <w:rPr>
                <w:rFonts w:ascii="Corbel" w:hAnsi="Corbel" w:cs="Arial"/>
                <w:sz w:val="22"/>
                <w:szCs w:val="22"/>
              </w:rPr>
            </w:pPr>
          </w:p>
          <w:p w14:paraId="6FB71508" w14:textId="77777777" w:rsidR="008C52CF" w:rsidRPr="00392D72" w:rsidRDefault="008C52CF" w:rsidP="009A392C">
            <w:pPr>
              <w:rPr>
                <w:rFonts w:ascii="Corbel" w:hAnsi="Corbel" w:cs="Arial"/>
                <w:b/>
                <w:bCs/>
                <w:sz w:val="20"/>
                <w:szCs w:val="20"/>
              </w:rPr>
            </w:pPr>
          </w:p>
        </w:tc>
      </w:tr>
      <w:tr w:rsidR="008C52CF" w:rsidRPr="000E661A" w14:paraId="7F51921A" w14:textId="77777777" w:rsidTr="00D22630">
        <w:trPr>
          <w:trHeight w:val="481"/>
        </w:trPr>
        <w:tc>
          <w:tcPr>
            <w:tcW w:w="3262" w:type="dxa"/>
          </w:tcPr>
          <w:p w14:paraId="15685ACE" w14:textId="77777777" w:rsidR="008C52CF" w:rsidRPr="007C2F84" w:rsidRDefault="008C52CF" w:rsidP="009A392C">
            <w:pPr>
              <w:spacing w:before="120" w:after="120"/>
              <w:ind w:right="-110"/>
              <w:rPr>
                <w:rFonts w:ascii="Corbel" w:hAnsi="Corbel" w:cs="Arial"/>
                <w:b/>
                <w:bCs/>
                <w:sz w:val="20"/>
                <w:szCs w:val="20"/>
              </w:rPr>
            </w:pPr>
            <w:r>
              <w:rPr>
                <w:rFonts w:ascii="Corbel" w:hAnsi="Corbel" w:cs="Arial"/>
                <w:b/>
                <w:bCs/>
                <w:sz w:val="20"/>
                <w:szCs w:val="20"/>
              </w:rPr>
              <w:t xml:space="preserve">4. </w:t>
            </w:r>
            <w:r w:rsidRPr="007C2F84">
              <w:rPr>
                <w:rFonts w:ascii="Corbel" w:hAnsi="Corbel" w:cs="Arial"/>
                <w:b/>
                <w:bCs/>
                <w:sz w:val="20"/>
                <w:szCs w:val="20"/>
              </w:rPr>
              <w:t>Declaration of Interests</w:t>
            </w:r>
          </w:p>
        </w:tc>
        <w:tc>
          <w:tcPr>
            <w:tcW w:w="9356" w:type="dxa"/>
          </w:tcPr>
          <w:p w14:paraId="5F703EB1" w14:textId="77777777" w:rsidR="008C52CF" w:rsidRPr="000E661A" w:rsidRDefault="008C52CF" w:rsidP="009A392C">
            <w:pPr>
              <w:rPr>
                <w:rFonts w:ascii="Corbel" w:hAnsi="Corbel" w:cs="Arial"/>
                <w:b/>
                <w:bCs/>
                <w:sz w:val="10"/>
                <w:szCs w:val="10"/>
              </w:rPr>
            </w:pPr>
          </w:p>
          <w:p w14:paraId="7021EC6E" w14:textId="77777777" w:rsidR="008C52CF" w:rsidRPr="000E661A" w:rsidRDefault="008C52CF" w:rsidP="009A392C">
            <w:pPr>
              <w:rPr>
                <w:rFonts w:ascii="Corbel" w:hAnsi="Corbel" w:cs="Arial"/>
                <w:sz w:val="16"/>
                <w:szCs w:val="16"/>
              </w:rPr>
            </w:pPr>
            <w:r w:rsidRPr="000E661A">
              <w:rPr>
                <w:rFonts w:ascii="Corbel" w:hAnsi="Corbel" w:cs="Arial"/>
                <w:sz w:val="22"/>
                <w:szCs w:val="22"/>
              </w:rPr>
              <w:t xml:space="preserve"> </w:t>
            </w:r>
            <w:r w:rsidRPr="000E661A">
              <w:rPr>
                <w:rFonts w:ascii="Corbel" w:hAnsi="Corbel" w:cs="Arial"/>
                <w:sz w:val="20"/>
                <w:szCs w:val="20"/>
              </w:rPr>
              <w:t xml:space="preserve"> None </w:t>
            </w:r>
            <w:r>
              <w:rPr>
                <w:rFonts w:ascii="Corbel" w:hAnsi="Corbel" w:cs="Arial"/>
                <w:sz w:val="20"/>
                <w:szCs w:val="20"/>
              </w:rPr>
              <w:t>declared.</w:t>
            </w:r>
          </w:p>
        </w:tc>
        <w:tc>
          <w:tcPr>
            <w:tcW w:w="1559" w:type="dxa"/>
          </w:tcPr>
          <w:p w14:paraId="607839E3" w14:textId="77777777" w:rsidR="008C52CF" w:rsidRPr="000E661A" w:rsidRDefault="008C52CF" w:rsidP="009A392C">
            <w:pPr>
              <w:rPr>
                <w:rFonts w:ascii="Corbel" w:hAnsi="Corbel" w:cs="Arial"/>
                <w:sz w:val="22"/>
                <w:szCs w:val="22"/>
              </w:rPr>
            </w:pPr>
          </w:p>
        </w:tc>
      </w:tr>
      <w:tr w:rsidR="008C52CF" w:rsidRPr="000E661A" w14:paraId="0388E338" w14:textId="77777777" w:rsidTr="009A392C">
        <w:trPr>
          <w:trHeight w:val="71"/>
        </w:trPr>
        <w:tc>
          <w:tcPr>
            <w:tcW w:w="3262" w:type="dxa"/>
          </w:tcPr>
          <w:p w14:paraId="775EEB13" w14:textId="77777777" w:rsidR="008C52CF" w:rsidRPr="007C2F84" w:rsidRDefault="008C52CF" w:rsidP="009A392C">
            <w:pPr>
              <w:spacing w:before="240"/>
              <w:ind w:right="-110"/>
              <w:rPr>
                <w:rFonts w:ascii="Corbel" w:hAnsi="Corbel" w:cs="Arial"/>
                <w:b/>
                <w:bCs/>
                <w:sz w:val="20"/>
                <w:szCs w:val="20"/>
              </w:rPr>
            </w:pPr>
            <w:r>
              <w:rPr>
                <w:rFonts w:ascii="Corbel" w:hAnsi="Corbel" w:cs="Arial"/>
                <w:b/>
                <w:bCs/>
                <w:sz w:val="20"/>
                <w:szCs w:val="20"/>
              </w:rPr>
              <w:t xml:space="preserve">5. </w:t>
            </w:r>
            <w:r w:rsidRPr="007C2F84">
              <w:rPr>
                <w:rFonts w:ascii="Corbel" w:hAnsi="Corbel" w:cs="Arial"/>
                <w:b/>
                <w:bCs/>
                <w:sz w:val="20"/>
                <w:szCs w:val="20"/>
              </w:rPr>
              <w:t xml:space="preserve">Matters Arising </w:t>
            </w:r>
          </w:p>
          <w:p w14:paraId="0F6D2D05" w14:textId="77777777" w:rsidR="008C52CF" w:rsidRPr="000E661A" w:rsidRDefault="008C52CF" w:rsidP="009A392C">
            <w:pPr>
              <w:ind w:right="-110"/>
              <w:rPr>
                <w:rFonts w:ascii="Corbel" w:hAnsi="Corbel" w:cs="Arial"/>
                <w:sz w:val="22"/>
                <w:szCs w:val="22"/>
              </w:rPr>
            </w:pPr>
          </w:p>
        </w:tc>
        <w:tc>
          <w:tcPr>
            <w:tcW w:w="9356" w:type="dxa"/>
          </w:tcPr>
          <w:p w14:paraId="6A64C8B1" w14:textId="77777777" w:rsidR="008C52CF" w:rsidRPr="003E1A92" w:rsidRDefault="008C52CF" w:rsidP="009A392C">
            <w:pPr>
              <w:pStyle w:val="NoSpacing"/>
              <w:rPr>
                <w:sz w:val="20"/>
                <w:szCs w:val="20"/>
              </w:rPr>
            </w:pPr>
          </w:p>
          <w:p w14:paraId="37743120" w14:textId="79E02741" w:rsidR="008C52CF" w:rsidRPr="003E1A92" w:rsidRDefault="00380750" w:rsidP="009A392C">
            <w:pPr>
              <w:rPr>
                <w:rFonts w:ascii="Corbel" w:hAnsi="Corbel" w:cs="Arial"/>
                <w:sz w:val="20"/>
                <w:szCs w:val="20"/>
              </w:rPr>
            </w:pPr>
            <w:r>
              <w:rPr>
                <w:rFonts w:ascii="Corbel" w:hAnsi="Corbel" w:cs="Arial"/>
                <w:sz w:val="20"/>
                <w:szCs w:val="20"/>
              </w:rPr>
              <w:t xml:space="preserve"> Covered by agenda items below</w:t>
            </w:r>
            <w:r w:rsidR="00F5224D">
              <w:rPr>
                <w:rFonts w:ascii="Corbel" w:hAnsi="Corbel" w:cs="Arial"/>
                <w:sz w:val="20"/>
                <w:szCs w:val="20"/>
              </w:rPr>
              <w:t>.</w:t>
            </w:r>
          </w:p>
        </w:tc>
        <w:tc>
          <w:tcPr>
            <w:tcW w:w="1559" w:type="dxa"/>
          </w:tcPr>
          <w:p w14:paraId="7141C754" w14:textId="2326A9FE" w:rsidR="008C52CF" w:rsidRPr="00B3460A" w:rsidRDefault="008C52CF" w:rsidP="009A392C">
            <w:pPr>
              <w:rPr>
                <w:rFonts w:ascii="Corbel" w:hAnsi="Corbel" w:cs="Arial"/>
                <w:b/>
                <w:bCs/>
                <w:sz w:val="20"/>
                <w:szCs w:val="20"/>
              </w:rPr>
            </w:pPr>
          </w:p>
        </w:tc>
      </w:tr>
      <w:tr w:rsidR="008C52CF" w:rsidRPr="000E661A" w14:paraId="7561F5C2" w14:textId="77777777" w:rsidTr="00D22630">
        <w:trPr>
          <w:trHeight w:val="617"/>
        </w:trPr>
        <w:tc>
          <w:tcPr>
            <w:tcW w:w="3262" w:type="dxa"/>
          </w:tcPr>
          <w:p w14:paraId="35819F01" w14:textId="77777777" w:rsidR="008C52CF" w:rsidRPr="000E661A" w:rsidRDefault="008C52CF" w:rsidP="009A392C">
            <w:pPr>
              <w:ind w:firstLine="36"/>
              <w:rPr>
                <w:rFonts w:ascii="Corbel" w:hAnsi="Corbel" w:cs="Arial"/>
                <w:sz w:val="10"/>
                <w:szCs w:val="10"/>
              </w:rPr>
            </w:pPr>
          </w:p>
          <w:p w14:paraId="48BDC407" w14:textId="77777777" w:rsidR="008C52CF" w:rsidRPr="00D915A5" w:rsidRDefault="008C52CF" w:rsidP="009A392C">
            <w:pPr>
              <w:rPr>
                <w:rFonts w:ascii="Corbel" w:hAnsi="Corbel" w:cs="Arial"/>
                <w:sz w:val="20"/>
                <w:szCs w:val="20"/>
              </w:rPr>
            </w:pPr>
            <w:r>
              <w:rPr>
                <w:rFonts w:ascii="Corbel" w:hAnsi="Corbel" w:cs="Arial"/>
                <w:b/>
                <w:bCs/>
                <w:sz w:val="20"/>
                <w:szCs w:val="20"/>
              </w:rPr>
              <w:t>6</w:t>
            </w:r>
            <w:r w:rsidRPr="00D915A5">
              <w:rPr>
                <w:rFonts w:ascii="Corbel" w:hAnsi="Corbel" w:cs="Arial"/>
                <w:b/>
                <w:bCs/>
                <w:sz w:val="20"/>
                <w:szCs w:val="20"/>
              </w:rPr>
              <w:t>.</w:t>
            </w:r>
            <w:r w:rsidRPr="00D915A5">
              <w:rPr>
                <w:rFonts w:ascii="Corbel" w:hAnsi="Corbel" w:cs="Arial"/>
                <w:sz w:val="20"/>
                <w:szCs w:val="20"/>
              </w:rPr>
              <w:t xml:space="preserve"> </w:t>
            </w:r>
            <w:r w:rsidRPr="00D915A5">
              <w:rPr>
                <w:rFonts w:ascii="Corbel" w:hAnsi="Corbel" w:cs="Arial"/>
                <w:b/>
                <w:bCs/>
                <w:sz w:val="20"/>
                <w:szCs w:val="20"/>
              </w:rPr>
              <w:t>Democratic Period:</w:t>
            </w:r>
            <w:r w:rsidRPr="00D915A5">
              <w:rPr>
                <w:rFonts w:ascii="Corbel" w:hAnsi="Corbel" w:cs="Arial"/>
                <w:sz w:val="20"/>
                <w:szCs w:val="20"/>
              </w:rPr>
              <w:t xml:space="preserve"> </w:t>
            </w:r>
            <w:r w:rsidRPr="00D915A5">
              <w:rPr>
                <w:rFonts w:ascii="Corbel" w:hAnsi="Corbel" w:cs="Arial"/>
                <w:b/>
                <w:bCs/>
                <w:sz w:val="20"/>
                <w:szCs w:val="20"/>
              </w:rPr>
              <w:t xml:space="preserve"> </w:t>
            </w:r>
          </w:p>
          <w:p w14:paraId="33161224" w14:textId="77777777" w:rsidR="008C52CF" w:rsidRPr="000E661A" w:rsidRDefault="008C52CF" w:rsidP="009A392C">
            <w:pPr>
              <w:rPr>
                <w:rFonts w:ascii="Corbel" w:hAnsi="Corbel" w:cs="Arial"/>
                <w:sz w:val="20"/>
                <w:szCs w:val="20"/>
              </w:rPr>
            </w:pPr>
            <w:r w:rsidRPr="000E661A">
              <w:rPr>
                <w:rFonts w:ascii="Corbel" w:hAnsi="Corbel" w:cs="Arial"/>
                <w:sz w:val="20"/>
                <w:szCs w:val="20"/>
              </w:rPr>
              <w:t>a. Dorset Councillor Somper</w:t>
            </w:r>
          </w:p>
          <w:p w14:paraId="70C2C17F" w14:textId="77777777" w:rsidR="008C52CF" w:rsidRPr="000E661A" w:rsidRDefault="008C52CF" w:rsidP="009A392C">
            <w:pPr>
              <w:rPr>
                <w:rFonts w:ascii="Corbel" w:hAnsi="Corbel" w:cs="Arial"/>
                <w:sz w:val="20"/>
                <w:szCs w:val="20"/>
              </w:rPr>
            </w:pPr>
            <w:r w:rsidRPr="000E661A">
              <w:rPr>
                <w:rFonts w:ascii="Corbel" w:hAnsi="Corbel" w:cs="Arial"/>
                <w:sz w:val="20"/>
                <w:szCs w:val="20"/>
              </w:rPr>
              <w:t>b. Public &amp; Parish Council</w:t>
            </w:r>
            <w:r w:rsidRPr="000E661A">
              <w:rPr>
                <w:rFonts w:ascii="Corbel" w:hAnsi="Corbel" w:cs="Arial"/>
                <w:sz w:val="22"/>
                <w:szCs w:val="22"/>
              </w:rPr>
              <w:t xml:space="preserve"> </w:t>
            </w:r>
          </w:p>
        </w:tc>
        <w:tc>
          <w:tcPr>
            <w:tcW w:w="9356" w:type="dxa"/>
          </w:tcPr>
          <w:p w14:paraId="7A861DD8" w14:textId="77777777" w:rsidR="008C52CF" w:rsidRPr="000E661A" w:rsidRDefault="008C52CF" w:rsidP="009A392C">
            <w:pPr>
              <w:rPr>
                <w:rFonts w:ascii="Corbel" w:hAnsi="Corbel"/>
                <w:bCs/>
                <w:sz w:val="10"/>
                <w:szCs w:val="10"/>
              </w:rPr>
            </w:pPr>
          </w:p>
          <w:p w14:paraId="16626893" w14:textId="60E04320" w:rsidR="008C52CF" w:rsidRPr="00380750" w:rsidRDefault="008C52CF" w:rsidP="00380750">
            <w:pPr>
              <w:pStyle w:val="ListParagraph"/>
              <w:numPr>
                <w:ilvl w:val="0"/>
                <w:numId w:val="2"/>
              </w:numPr>
              <w:ind w:left="324" w:hanging="283"/>
              <w:rPr>
                <w:sz w:val="20"/>
                <w:szCs w:val="20"/>
              </w:rPr>
            </w:pPr>
            <w:r w:rsidRPr="005B6EBD">
              <w:rPr>
                <w:rFonts w:ascii="Corbel" w:hAnsi="Corbel" w:cs="Arial"/>
                <w:b/>
                <w:bCs/>
                <w:sz w:val="20"/>
                <w:szCs w:val="20"/>
              </w:rPr>
              <w:t xml:space="preserve">Dorset Councillor Somper </w:t>
            </w:r>
            <w:r w:rsidRPr="005B6EBD">
              <w:rPr>
                <w:rFonts w:ascii="Corbel" w:hAnsi="Corbel" w:cs="Arial"/>
                <w:sz w:val="20"/>
                <w:szCs w:val="20"/>
              </w:rPr>
              <w:t xml:space="preserve"> - had submitted a written report prior to the meeting</w:t>
            </w:r>
            <w:r w:rsidR="000114BD">
              <w:rPr>
                <w:rFonts w:ascii="Corbel" w:hAnsi="Corbel" w:cs="Arial"/>
                <w:sz w:val="20"/>
                <w:szCs w:val="20"/>
              </w:rPr>
              <w:t xml:space="preserve">, </w:t>
            </w:r>
            <w:r w:rsidR="00380750">
              <w:rPr>
                <w:rFonts w:ascii="Corbel" w:hAnsi="Corbel" w:cs="Arial"/>
                <w:sz w:val="20"/>
                <w:szCs w:val="20"/>
              </w:rPr>
              <w:t>taken as read</w:t>
            </w:r>
            <w:r w:rsidR="000114BD">
              <w:rPr>
                <w:rFonts w:ascii="Corbel" w:hAnsi="Corbel" w:cs="Arial"/>
                <w:sz w:val="20"/>
                <w:szCs w:val="20"/>
              </w:rPr>
              <w:t xml:space="preserve">. </w:t>
            </w:r>
          </w:p>
          <w:p w14:paraId="58528D4B" w14:textId="77777777" w:rsidR="008C52CF" w:rsidRPr="00AA07BC" w:rsidRDefault="008C52CF" w:rsidP="009A392C">
            <w:pPr>
              <w:pStyle w:val="ListParagraph"/>
              <w:numPr>
                <w:ilvl w:val="0"/>
                <w:numId w:val="2"/>
              </w:numPr>
              <w:ind w:left="324" w:hanging="283"/>
              <w:rPr>
                <w:rFonts w:ascii="Corbel" w:hAnsi="Corbel"/>
                <w:b/>
                <w:bCs/>
                <w:sz w:val="10"/>
                <w:szCs w:val="10"/>
              </w:rPr>
            </w:pPr>
            <w:r w:rsidRPr="003E1A92">
              <w:rPr>
                <w:rFonts w:ascii="Corbel" w:hAnsi="Corbel"/>
                <w:b/>
                <w:bCs/>
                <w:sz w:val="20"/>
                <w:szCs w:val="20"/>
              </w:rPr>
              <w:t xml:space="preserve">Public Participation  - </w:t>
            </w:r>
            <w:r w:rsidRPr="00FF3EEB">
              <w:rPr>
                <w:rFonts w:ascii="Corbel" w:hAnsi="Corbel"/>
                <w:sz w:val="20"/>
                <w:szCs w:val="20"/>
              </w:rPr>
              <w:t>There were no</w:t>
            </w:r>
            <w:r w:rsidRPr="00AA07BC">
              <w:rPr>
                <w:rFonts w:ascii="Corbel" w:hAnsi="Corbel"/>
                <w:sz w:val="20"/>
                <w:szCs w:val="20"/>
              </w:rPr>
              <w:t xml:space="preserve"> questions</w:t>
            </w:r>
          </w:p>
          <w:p w14:paraId="607AFD69" w14:textId="274EF3AF" w:rsidR="008C52CF" w:rsidRPr="00A31F37" w:rsidRDefault="008C52CF" w:rsidP="00D22630">
            <w:pPr>
              <w:pStyle w:val="ListParagraph"/>
              <w:numPr>
                <w:ilvl w:val="0"/>
                <w:numId w:val="2"/>
              </w:numPr>
              <w:ind w:left="324" w:hanging="283"/>
              <w:rPr>
                <w:rFonts w:ascii="Corbel" w:hAnsi="Corbel"/>
                <w:b/>
                <w:bCs/>
                <w:sz w:val="10"/>
                <w:szCs w:val="10"/>
              </w:rPr>
            </w:pPr>
            <w:r w:rsidRPr="003E1A92">
              <w:rPr>
                <w:rFonts w:ascii="Corbel" w:hAnsi="Corbel"/>
                <w:b/>
                <w:bCs/>
                <w:sz w:val="20"/>
                <w:szCs w:val="20"/>
              </w:rPr>
              <w:t xml:space="preserve">Parish Council Participation  </w:t>
            </w:r>
            <w:r>
              <w:rPr>
                <w:rFonts w:ascii="Corbel" w:hAnsi="Corbel"/>
                <w:b/>
                <w:bCs/>
                <w:sz w:val="20"/>
                <w:szCs w:val="20"/>
              </w:rPr>
              <w:t>-</w:t>
            </w:r>
            <w:r w:rsidR="00380750">
              <w:rPr>
                <w:rFonts w:ascii="Corbel" w:hAnsi="Corbel"/>
                <w:b/>
                <w:bCs/>
                <w:sz w:val="20"/>
                <w:szCs w:val="20"/>
              </w:rPr>
              <w:t xml:space="preserve"> </w:t>
            </w:r>
            <w:r w:rsidR="00380750" w:rsidRPr="00380750">
              <w:rPr>
                <w:rFonts w:ascii="Corbel" w:hAnsi="Corbel"/>
                <w:sz w:val="20"/>
                <w:szCs w:val="20"/>
              </w:rPr>
              <w:t>There were no questions</w:t>
            </w:r>
            <w:r w:rsidRPr="00380750">
              <w:rPr>
                <w:rFonts w:ascii="Corbel" w:hAnsi="Corbel"/>
                <w:sz w:val="20"/>
                <w:szCs w:val="20"/>
              </w:rPr>
              <w:t>.</w:t>
            </w:r>
            <w:r>
              <w:rPr>
                <w:rFonts w:ascii="Corbel" w:hAnsi="Corbel"/>
                <w:sz w:val="20"/>
                <w:szCs w:val="20"/>
              </w:rPr>
              <w:t xml:space="preserve"> </w:t>
            </w:r>
          </w:p>
          <w:p w14:paraId="6C4E9FAD" w14:textId="4AC80D1F" w:rsidR="00A31F37" w:rsidRPr="00AA07BC" w:rsidRDefault="00A31F37" w:rsidP="00A31F37">
            <w:pPr>
              <w:pStyle w:val="ListParagraph"/>
              <w:ind w:left="324"/>
              <w:rPr>
                <w:rFonts w:ascii="Corbel" w:hAnsi="Corbel"/>
                <w:b/>
                <w:bCs/>
                <w:sz w:val="10"/>
                <w:szCs w:val="10"/>
              </w:rPr>
            </w:pPr>
          </w:p>
        </w:tc>
        <w:tc>
          <w:tcPr>
            <w:tcW w:w="1559" w:type="dxa"/>
          </w:tcPr>
          <w:p w14:paraId="1F50AF4E" w14:textId="77777777" w:rsidR="008C52CF" w:rsidRPr="000E661A" w:rsidRDefault="008C52CF" w:rsidP="009A392C">
            <w:pPr>
              <w:rPr>
                <w:rFonts w:ascii="Corbel" w:hAnsi="Corbel" w:cs="Arial"/>
                <w:sz w:val="20"/>
                <w:szCs w:val="20"/>
                <w:shd w:val="clear" w:color="auto" w:fill="FFFFFF"/>
              </w:rPr>
            </w:pPr>
            <w:r>
              <w:rPr>
                <w:rFonts w:ascii="Corbel" w:hAnsi="Corbel" w:cs="Arial"/>
                <w:sz w:val="20"/>
                <w:szCs w:val="20"/>
                <w:shd w:val="clear" w:color="auto" w:fill="FFFFFF"/>
              </w:rPr>
              <w:t xml:space="preserve">  </w:t>
            </w:r>
          </w:p>
        </w:tc>
      </w:tr>
      <w:tr w:rsidR="008C52CF" w:rsidRPr="000E661A" w14:paraId="0B5E1327" w14:textId="77777777" w:rsidTr="009A392C">
        <w:trPr>
          <w:trHeight w:val="840"/>
        </w:trPr>
        <w:tc>
          <w:tcPr>
            <w:tcW w:w="3262" w:type="dxa"/>
          </w:tcPr>
          <w:p w14:paraId="4A1E1D0B" w14:textId="77777777" w:rsidR="008C52CF" w:rsidRDefault="008C52CF" w:rsidP="009A392C">
            <w:pPr>
              <w:ind w:firstLine="36"/>
              <w:rPr>
                <w:rFonts w:ascii="Corbel" w:hAnsi="Corbel" w:cs="Arial"/>
                <w:sz w:val="20"/>
                <w:szCs w:val="20"/>
              </w:rPr>
            </w:pPr>
          </w:p>
          <w:p w14:paraId="004D1BB9" w14:textId="77777777" w:rsidR="008C52CF" w:rsidRPr="00B3460A" w:rsidRDefault="008C52CF" w:rsidP="009A392C">
            <w:pPr>
              <w:ind w:firstLine="36"/>
              <w:rPr>
                <w:rFonts w:ascii="Corbel" w:hAnsi="Corbel" w:cs="Arial"/>
                <w:b/>
                <w:bCs/>
                <w:sz w:val="20"/>
                <w:szCs w:val="20"/>
              </w:rPr>
            </w:pPr>
            <w:r>
              <w:rPr>
                <w:rFonts w:ascii="Corbel" w:hAnsi="Corbel" w:cs="Arial"/>
                <w:b/>
                <w:bCs/>
                <w:sz w:val="20"/>
                <w:szCs w:val="20"/>
              </w:rPr>
              <w:t>7</w:t>
            </w:r>
            <w:r w:rsidRPr="00B3460A">
              <w:rPr>
                <w:rFonts w:ascii="Corbel" w:hAnsi="Corbel" w:cs="Arial"/>
                <w:b/>
                <w:bCs/>
                <w:sz w:val="20"/>
                <w:szCs w:val="20"/>
              </w:rPr>
              <w:t>. Correspondence</w:t>
            </w:r>
          </w:p>
        </w:tc>
        <w:tc>
          <w:tcPr>
            <w:tcW w:w="9356" w:type="dxa"/>
          </w:tcPr>
          <w:p w14:paraId="292D2AD3" w14:textId="77777777" w:rsidR="008C52CF" w:rsidRDefault="008C52CF" w:rsidP="009A392C">
            <w:pPr>
              <w:rPr>
                <w:rFonts w:ascii="Corbel" w:hAnsi="Corbel"/>
                <w:bCs/>
                <w:sz w:val="20"/>
                <w:szCs w:val="20"/>
              </w:rPr>
            </w:pPr>
          </w:p>
          <w:p w14:paraId="79877980" w14:textId="77777777" w:rsidR="008C52CF" w:rsidRDefault="008C52CF" w:rsidP="009A392C">
            <w:pPr>
              <w:rPr>
                <w:rFonts w:ascii="Corbel" w:hAnsi="Corbel"/>
                <w:bCs/>
                <w:sz w:val="20"/>
                <w:szCs w:val="20"/>
              </w:rPr>
            </w:pPr>
            <w:r>
              <w:rPr>
                <w:rFonts w:ascii="Corbel" w:hAnsi="Corbel"/>
                <w:bCs/>
                <w:sz w:val="20"/>
                <w:szCs w:val="20"/>
              </w:rPr>
              <w:t xml:space="preserve">The Clerk had circulated a list of correspondence received in the period </w:t>
            </w:r>
            <w:r w:rsidR="00380750">
              <w:rPr>
                <w:rFonts w:ascii="Corbel" w:hAnsi="Corbel"/>
                <w:bCs/>
                <w:sz w:val="20"/>
                <w:szCs w:val="20"/>
              </w:rPr>
              <w:t>21</w:t>
            </w:r>
            <w:r>
              <w:rPr>
                <w:rFonts w:ascii="Corbel" w:hAnsi="Corbel"/>
                <w:bCs/>
                <w:sz w:val="20"/>
                <w:szCs w:val="20"/>
              </w:rPr>
              <w:t>/</w:t>
            </w:r>
            <w:r w:rsidR="00380750">
              <w:rPr>
                <w:rFonts w:ascii="Corbel" w:hAnsi="Corbel"/>
                <w:bCs/>
                <w:sz w:val="20"/>
                <w:szCs w:val="20"/>
              </w:rPr>
              <w:t>09</w:t>
            </w:r>
            <w:r>
              <w:rPr>
                <w:rFonts w:ascii="Corbel" w:hAnsi="Corbel"/>
                <w:bCs/>
                <w:sz w:val="20"/>
                <w:szCs w:val="20"/>
              </w:rPr>
              <w:t>/2023 to 1</w:t>
            </w:r>
            <w:r w:rsidR="00380750">
              <w:rPr>
                <w:rFonts w:ascii="Corbel" w:hAnsi="Corbel"/>
                <w:bCs/>
                <w:sz w:val="20"/>
                <w:szCs w:val="20"/>
              </w:rPr>
              <w:t>4</w:t>
            </w:r>
            <w:r>
              <w:rPr>
                <w:rFonts w:ascii="Corbel" w:hAnsi="Corbel"/>
                <w:bCs/>
                <w:sz w:val="20"/>
                <w:szCs w:val="20"/>
              </w:rPr>
              <w:t>/</w:t>
            </w:r>
            <w:r w:rsidR="00380750">
              <w:rPr>
                <w:rFonts w:ascii="Corbel" w:hAnsi="Corbel"/>
                <w:bCs/>
                <w:sz w:val="20"/>
                <w:szCs w:val="20"/>
              </w:rPr>
              <w:t>11</w:t>
            </w:r>
            <w:r>
              <w:rPr>
                <w:rFonts w:ascii="Corbel" w:hAnsi="Corbel"/>
                <w:bCs/>
                <w:sz w:val="20"/>
                <w:szCs w:val="20"/>
              </w:rPr>
              <w:t xml:space="preserve">/2023 and highlighted items noted within the minutes. </w:t>
            </w:r>
          </w:p>
          <w:p w14:paraId="73E97BED" w14:textId="77777777" w:rsidR="00380750" w:rsidRDefault="00380750" w:rsidP="009A392C">
            <w:pPr>
              <w:rPr>
                <w:rFonts w:ascii="Corbel" w:hAnsi="Corbel"/>
                <w:bCs/>
                <w:sz w:val="20"/>
                <w:szCs w:val="20"/>
              </w:rPr>
            </w:pPr>
          </w:p>
          <w:p w14:paraId="568501E3" w14:textId="497A5B75" w:rsidR="00380750" w:rsidRDefault="00380750" w:rsidP="009A392C">
            <w:pPr>
              <w:rPr>
                <w:rFonts w:ascii="Corbel" w:hAnsi="Corbel"/>
                <w:bCs/>
                <w:sz w:val="20"/>
                <w:szCs w:val="20"/>
              </w:rPr>
            </w:pPr>
            <w:bookmarkStart w:id="0" w:name="_Hlk151037783"/>
            <w:r>
              <w:rPr>
                <w:rFonts w:ascii="Corbel" w:hAnsi="Corbel"/>
                <w:bCs/>
                <w:sz w:val="20"/>
                <w:szCs w:val="20"/>
              </w:rPr>
              <w:t xml:space="preserve">The Parish Council has been made aware of an issue of overgrown hedges adversely affecting sightlines at critical junctions in the Parish. Assurances had subsequently been received that these will be addressed. </w:t>
            </w:r>
          </w:p>
          <w:bookmarkEnd w:id="0"/>
          <w:p w14:paraId="44D0B759" w14:textId="580170DA" w:rsidR="00380750" w:rsidRPr="00B3460A" w:rsidRDefault="00380750" w:rsidP="009A392C">
            <w:pPr>
              <w:rPr>
                <w:rFonts w:ascii="Corbel" w:hAnsi="Corbel"/>
                <w:bCs/>
                <w:sz w:val="20"/>
                <w:szCs w:val="20"/>
              </w:rPr>
            </w:pPr>
          </w:p>
        </w:tc>
        <w:tc>
          <w:tcPr>
            <w:tcW w:w="1559" w:type="dxa"/>
          </w:tcPr>
          <w:p w14:paraId="16169944" w14:textId="77777777" w:rsidR="008C52CF" w:rsidRPr="00D915A5" w:rsidRDefault="008C52CF" w:rsidP="009A392C">
            <w:pPr>
              <w:rPr>
                <w:rFonts w:ascii="Corbel" w:hAnsi="Corbel" w:cs="Arial"/>
                <w:b/>
                <w:bCs/>
                <w:sz w:val="20"/>
                <w:szCs w:val="20"/>
                <w:shd w:val="clear" w:color="auto" w:fill="FFFFFF"/>
              </w:rPr>
            </w:pPr>
          </w:p>
          <w:p w14:paraId="7C028790" w14:textId="77777777" w:rsidR="008C52CF" w:rsidRDefault="008C52CF" w:rsidP="009A392C">
            <w:pPr>
              <w:rPr>
                <w:rFonts w:ascii="Corbel" w:hAnsi="Corbel" w:cs="Arial"/>
                <w:b/>
                <w:bCs/>
                <w:sz w:val="20"/>
                <w:szCs w:val="20"/>
                <w:shd w:val="clear" w:color="auto" w:fill="FFFFFF"/>
              </w:rPr>
            </w:pPr>
          </w:p>
          <w:p w14:paraId="620A18FC" w14:textId="77777777" w:rsidR="00380750" w:rsidRDefault="00380750" w:rsidP="009A392C">
            <w:pPr>
              <w:rPr>
                <w:rFonts w:ascii="Corbel" w:hAnsi="Corbel" w:cs="Arial"/>
                <w:b/>
                <w:bCs/>
                <w:sz w:val="20"/>
                <w:szCs w:val="20"/>
                <w:shd w:val="clear" w:color="auto" w:fill="FFFFFF"/>
              </w:rPr>
            </w:pPr>
          </w:p>
          <w:p w14:paraId="58CFE1D6" w14:textId="77777777" w:rsidR="00380750" w:rsidRDefault="00380750" w:rsidP="009A392C">
            <w:pPr>
              <w:rPr>
                <w:rFonts w:ascii="Corbel" w:hAnsi="Corbel" w:cs="Arial"/>
                <w:b/>
                <w:bCs/>
                <w:sz w:val="20"/>
                <w:szCs w:val="20"/>
                <w:shd w:val="clear" w:color="auto" w:fill="FFFFFF"/>
              </w:rPr>
            </w:pPr>
          </w:p>
          <w:p w14:paraId="3D0C3B5D" w14:textId="6B51628F" w:rsidR="00380750" w:rsidRPr="00D915A5" w:rsidRDefault="00380750" w:rsidP="009A392C">
            <w:pPr>
              <w:rPr>
                <w:rFonts w:ascii="Corbel" w:hAnsi="Corbel" w:cs="Arial"/>
                <w:b/>
                <w:bCs/>
                <w:sz w:val="20"/>
                <w:szCs w:val="20"/>
                <w:shd w:val="clear" w:color="auto" w:fill="FFFFFF"/>
              </w:rPr>
            </w:pPr>
            <w:r>
              <w:rPr>
                <w:rFonts w:ascii="Corbel" w:hAnsi="Corbel" w:cs="Arial"/>
                <w:b/>
                <w:bCs/>
                <w:sz w:val="20"/>
                <w:szCs w:val="20"/>
                <w:shd w:val="clear" w:color="auto" w:fill="FFFFFF"/>
              </w:rPr>
              <w:t>JG to monitor progress</w:t>
            </w:r>
          </w:p>
          <w:p w14:paraId="0817928E" w14:textId="77777777" w:rsidR="008C52CF" w:rsidRPr="00D915A5" w:rsidRDefault="008C52CF" w:rsidP="009A392C">
            <w:pPr>
              <w:rPr>
                <w:rFonts w:ascii="Corbel" w:hAnsi="Corbel" w:cs="Arial"/>
                <w:b/>
                <w:bCs/>
                <w:sz w:val="20"/>
                <w:szCs w:val="20"/>
                <w:shd w:val="clear" w:color="auto" w:fill="FFFFFF"/>
              </w:rPr>
            </w:pPr>
          </w:p>
        </w:tc>
      </w:tr>
      <w:tr w:rsidR="008C52CF" w:rsidRPr="000E661A" w14:paraId="70849D2C" w14:textId="77777777" w:rsidTr="009A392C">
        <w:trPr>
          <w:trHeight w:val="982"/>
        </w:trPr>
        <w:tc>
          <w:tcPr>
            <w:tcW w:w="3262" w:type="dxa"/>
          </w:tcPr>
          <w:p w14:paraId="3311702C" w14:textId="77777777" w:rsidR="008C52CF" w:rsidRPr="000E661A" w:rsidRDefault="008C52CF" w:rsidP="009A392C">
            <w:pPr>
              <w:spacing w:before="120" w:after="120"/>
              <w:ind w:left="322" w:hanging="322"/>
              <w:rPr>
                <w:rFonts w:ascii="Corbel" w:hAnsi="Corbel" w:cs="Arial"/>
                <w:b/>
                <w:bCs/>
                <w:sz w:val="20"/>
                <w:szCs w:val="20"/>
              </w:rPr>
            </w:pPr>
            <w:r>
              <w:rPr>
                <w:rFonts w:ascii="Corbel" w:hAnsi="Corbel" w:cs="Arial"/>
                <w:b/>
                <w:bCs/>
                <w:sz w:val="20"/>
                <w:szCs w:val="20"/>
              </w:rPr>
              <w:t>8</w:t>
            </w:r>
            <w:r w:rsidRPr="000E661A">
              <w:rPr>
                <w:rFonts w:ascii="Corbel" w:hAnsi="Corbel" w:cs="Arial"/>
                <w:b/>
                <w:bCs/>
                <w:sz w:val="20"/>
                <w:szCs w:val="20"/>
              </w:rPr>
              <w:t>.  Parish Council              Representatives</w:t>
            </w:r>
          </w:p>
          <w:p w14:paraId="3F0919E2" w14:textId="77777777" w:rsidR="008C52CF" w:rsidRPr="000E661A" w:rsidRDefault="008C52CF" w:rsidP="009A392C">
            <w:pPr>
              <w:spacing w:before="240"/>
              <w:ind w:firstLine="36"/>
              <w:rPr>
                <w:rFonts w:ascii="Corbel" w:hAnsi="Corbel" w:cs="Arial"/>
                <w:sz w:val="20"/>
                <w:szCs w:val="20"/>
              </w:rPr>
            </w:pPr>
            <w:r w:rsidRPr="000E661A">
              <w:rPr>
                <w:rFonts w:ascii="Corbel" w:hAnsi="Corbel" w:cs="Arial"/>
                <w:sz w:val="20"/>
                <w:szCs w:val="20"/>
              </w:rPr>
              <w:t xml:space="preserve">      </w:t>
            </w:r>
          </w:p>
          <w:p w14:paraId="5B32BB08" w14:textId="77777777" w:rsidR="008C52CF" w:rsidRPr="000E661A" w:rsidRDefault="008C52CF" w:rsidP="009A392C">
            <w:pPr>
              <w:spacing w:before="240"/>
              <w:ind w:firstLine="36"/>
              <w:rPr>
                <w:rFonts w:ascii="Corbel" w:hAnsi="Corbel" w:cs="Arial"/>
                <w:sz w:val="20"/>
                <w:szCs w:val="20"/>
              </w:rPr>
            </w:pPr>
          </w:p>
          <w:p w14:paraId="443E0A22" w14:textId="77777777" w:rsidR="008C52CF" w:rsidRPr="000E661A" w:rsidRDefault="008C52CF" w:rsidP="009A392C">
            <w:pPr>
              <w:spacing w:before="240"/>
              <w:ind w:firstLine="36"/>
              <w:rPr>
                <w:rFonts w:ascii="Corbel" w:hAnsi="Corbel" w:cs="Arial"/>
                <w:sz w:val="20"/>
                <w:szCs w:val="20"/>
              </w:rPr>
            </w:pPr>
          </w:p>
          <w:p w14:paraId="1B17873B" w14:textId="77777777" w:rsidR="008C52CF" w:rsidRPr="000E661A" w:rsidRDefault="008C52CF" w:rsidP="009A392C">
            <w:pPr>
              <w:ind w:firstLine="36"/>
              <w:rPr>
                <w:rFonts w:ascii="Corbel" w:hAnsi="Corbel"/>
                <w:sz w:val="20"/>
                <w:szCs w:val="20"/>
              </w:rPr>
            </w:pPr>
          </w:p>
          <w:p w14:paraId="70ABA3D8" w14:textId="77777777" w:rsidR="008C52CF" w:rsidRPr="000E661A" w:rsidRDefault="008C52CF" w:rsidP="009A392C">
            <w:pPr>
              <w:spacing w:before="240"/>
              <w:ind w:firstLine="36"/>
              <w:rPr>
                <w:rFonts w:ascii="Corbel" w:hAnsi="Corbel" w:cs="Arial"/>
                <w:sz w:val="20"/>
                <w:szCs w:val="20"/>
              </w:rPr>
            </w:pPr>
          </w:p>
        </w:tc>
        <w:tc>
          <w:tcPr>
            <w:tcW w:w="9356" w:type="dxa"/>
          </w:tcPr>
          <w:p w14:paraId="03B98544" w14:textId="77777777" w:rsidR="008C52CF" w:rsidRPr="000E661A" w:rsidRDefault="008C52CF" w:rsidP="009A392C">
            <w:pPr>
              <w:rPr>
                <w:rFonts w:ascii="Corbel" w:hAnsi="Corbel" w:cs="Arial"/>
                <w:b/>
                <w:sz w:val="20"/>
                <w:szCs w:val="20"/>
              </w:rPr>
            </w:pPr>
          </w:p>
          <w:p w14:paraId="7F3A357A" w14:textId="62459D46" w:rsidR="008C52CF" w:rsidRDefault="00D22630" w:rsidP="009A392C">
            <w:pPr>
              <w:jc w:val="both"/>
              <w:rPr>
                <w:rFonts w:ascii="Corbel" w:hAnsi="Corbel" w:cs="Arial"/>
                <w:b/>
                <w:sz w:val="20"/>
                <w:szCs w:val="20"/>
              </w:rPr>
            </w:pPr>
            <w:r>
              <w:rPr>
                <w:rFonts w:ascii="Corbel" w:hAnsi="Corbel" w:cs="Arial"/>
                <w:b/>
                <w:sz w:val="20"/>
                <w:szCs w:val="20"/>
              </w:rPr>
              <w:t>a</w:t>
            </w:r>
            <w:r w:rsidR="008C52CF">
              <w:rPr>
                <w:rFonts w:ascii="Corbel" w:hAnsi="Corbel" w:cs="Arial"/>
                <w:b/>
                <w:sz w:val="20"/>
                <w:szCs w:val="20"/>
              </w:rPr>
              <w:t xml:space="preserve">) </w:t>
            </w:r>
            <w:r w:rsidR="008C52CF" w:rsidRPr="000E661A">
              <w:rPr>
                <w:rFonts w:ascii="Corbel" w:hAnsi="Corbel" w:cs="Arial"/>
                <w:b/>
                <w:sz w:val="20"/>
                <w:szCs w:val="20"/>
              </w:rPr>
              <w:t>Play Area Report</w:t>
            </w:r>
          </w:p>
          <w:p w14:paraId="772276DD" w14:textId="77777777" w:rsidR="008C52CF" w:rsidRDefault="008C52CF" w:rsidP="009A392C">
            <w:pPr>
              <w:jc w:val="both"/>
              <w:rPr>
                <w:rFonts w:ascii="Corbel" w:hAnsi="Corbel" w:cs="Arial"/>
                <w:b/>
                <w:sz w:val="20"/>
                <w:szCs w:val="20"/>
              </w:rPr>
            </w:pPr>
          </w:p>
          <w:p w14:paraId="1C6D4099" w14:textId="77777777" w:rsidR="00A31F37" w:rsidRDefault="008C52CF" w:rsidP="009A392C">
            <w:pPr>
              <w:jc w:val="both"/>
              <w:rPr>
                <w:rFonts w:ascii="Corbel" w:hAnsi="Corbel" w:cs="Arial"/>
                <w:bCs/>
                <w:sz w:val="20"/>
                <w:szCs w:val="20"/>
              </w:rPr>
            </w:pPr>
            <w:r>
              <w:rPr>
                <w:rFonts w:ascii="Corbel" w:hAnsi="Corbel" w:cs="Arial"/>
                <w:bCs/>
                <w:sz w:val="20"/>
                <w:szCs w:val="20"/>
              </w:rPr>
              <w:t xml:space="preserve">Cllr Hewitt </w:t>
            </w:r>
            <w:r w:rsidR="00D94BF2">
              <w:rPr>
                <w:rFonts w:ascii="Corbel" w:hAnsi="Corbel" w:cs="Arial"/>
                <w:bCs/>
                <w:sz w:val="20"/>
                <w:szCs w:val="20"/>
              </w:rPr>
              <w:t>advised</w:t>
            </w:r>
            <w:r w:rsidR="00A31F37">
              <w:rPr>
                <w:rFonts w:ascii="Corbel" w:hAnsi="Corbel" w:cs="Arial"/>
                <w:bCs/>
                <w:sz w:val="20"/>
                <w:szCs w:val="20"/>
              </w:rPr>
              <w:t>:</w:t>
            </w:r>
          </w:p>
          <w:p w14:paraId="0036EBB5" w14:textId="7B3E4A7F" w:rsidR="008C52CF" w:rsidRPr="00A31F37" w:rsidRDefault="00A31F37" w:rsidP="00A31F37">
            <w:pPr>
              <w:pStyle w:val="ListParagraph"/>
              <w:numPr>
                <w:ilvl w:val="0"/>
                <w:numId w:val="5"/>
              </w:numPr>
              <w:jc w:val="both"/>
              <w:rPr>
                <w:rFonts w:ascii="Corbel" w:hAnsi="Corbel" w:cs="Arial"/>
                <w:bCs/>
                <w:sz w:val="20"/>
                <w:szCs w:val="20"/>
              </w:rPr>
            </w:pPr>
            <w:r w:rsidRPr="00A31F37">
              <w:rPr>
                <w:rFonts w:ascii="Corbel" w:hAnsi="Corbel" w:cs="Arial"/>
                <w:bCs/>
                <w:sz w:val="20"/>
                <w:szCs w:val="20"/>
              </w:rPr>
              <w:t>t</w:t>
            </w:r>
            <w:r w:rsidR="00D94BF2" w:rsidRPr="00A31F37">
              <w:rPr>
                <w:rFonts w:ascii="Corbel" w:hAnsi="Corbel" w:cs="Arial"/>
                <w:bCs/>
                <w:sz w:val="20"/>
                <w:szCs w:val="20"/>
              </w:rPr>
              <w:t xml:space="preserve">here is </w:t>
            </w:r>
            <w:r w:rsidR="00380750" w:rsidRPr="00A31F37">
              <w:rPr>
                <w:rFonts w:ascii="Corbel" w:hAnsi="Corbel" w:cs="Arial"/>
                <w:bCs/>
                <w:sz w:val="20"/>
                <w:szCs w:val="20"/>
              </w:rPr>
              <w:t>possibl</w:t>
            </w:r>
            <w:r w:rsidR="00D94BF2" w:rsidRPr="00A31F37">
              <w:rPr>
                <w:rFonts w:ascii="Corbel" w:hAnsi="Corbel" w:cs="Arial"/>
                <w:bCs/>
                <w:sz w:val="20"/>
                <w:szCs w:val="20"/>
              </w:rPr>
              <w:t>y a</w:t>
            </w:r>
            <w:r w:rsidR="00380750" w:rsidRPr="00A31F37">
              <w:rPr>
                <w:rFonts w:ascii="Corbel" w:hAnsi="Corbel" w:cs="Arial"/>
                <w:bCs/>
                <w:sz w:val="20"/>
                <w:szCs w:val="20"/>
              </w:rPr>
              <w:t xml:space="preserve"> replacement lawnmo</w:t>
            </w:r>
            <w:r w:rsidR="00D94BF2" w:rsidRPr="00A31F37">
              <w:rPr>
                <w:rFonts w:ascii="Corbel" w:hAnsi="Corbel" w:cs="Arial"/>
                <w:bCs/>
                <w:sz w:val="20"/>
                <w:szCs w:val="20"/>
              </w:rPr>
              <w:t xml:space="preserve">wer available which is currently being serviced. </w:t>
            </w:r>
          </w:p>
          <w:p w14:paraId="0C1D381C" w14:textId="2D5A1EA6" w:rsidR="00D94BF2" w:rsidRPr="00A31F37" w:rsidRDefault="00A31F37" w:rsidP="00A31F37">
            <w:pPr>
              <w:pStyle w:val="ListParagraph"/>
              <w:numPr>
                <w:ilvl w:val="0"/>
                <w:numId w:val="5"/>
              </w:numPr>
              <w:jc w:val="both"/>
              <w:rPr>
                <w:rFonts w:ascii="Corbel" w:hAnsi="Corbel" w:cs="Arial"/>
                <w:bCs/>
                <w:sz w:val="20"/>
                <w:szCs w:val="20"/>
              </w:rPr>
            </w:pPr>
            <w:r w:rsidRPr="00A31F37">
              <w:rPr>
                <w:rFonts w:ascii="Corbel" w:hAnsi="Corbel" w:cs="Arial"/>
                <w:bCs/>
                <w:sz w:val="20"/>
                <w:szCs w:val="20"/>
              </w:rPr>
              <w:t>t</w:t>
            </w:r>
            <w:r w:rsidR="00D94BF2" w:rsidRPr="00A31F37">
              <w:rPr>
                <w:rFonts w:ascii="Corbel" w:hAnsi="Corbel" w:cs="Arial"/>
                <w:bCs/>
                <w:sz w:val="20"/>
                <w:szCs w:val="20"/>
              </w:rPr>
              <w:t>oadstools have been treated with Epsom salts which appears to deal with the problem</w:t>
            </w:r>
          </w:p>
          <w:p w14:paraId="55FD3620" w14:textId="77777777" w:rsidR="008C52CF" w:rsidRPr="00800F5F" w:rsidRDefault="008C52CF" w:rsidP="009A392C">
            <w:pPr>
              <w:jc w:val="both"/>
              <w:rPr>
                <w:rFonts w:ascii="Corbel" w:hAnsi="Corbel" w:cs="Arial"/>
                <w:bCs/>
                <w:sz w:val="20"/>
                <w:szCs w:val="20"/>
              </w:rPr>
            </w:pPr>
          </w:p>
          <w:p w14:paraId="6E124C61" w14:textId="1CEFC781" w:rsidR="008C52CF" w:rsidRDefault="00D22630" w:rsidP="009A392C">
            <w:pPr>
              <w:ind w:left="751" w:hanging="751"/>
              <w:jc w:val="both"/>
              <w:rPr>
                <w:rFonts w:ascii="Corbel" w:hAnsi="Corbel" w:cs="Arial"/>
                <w:b/>
                <w:sz w:val="20"/>
                <w:szCs w:val="20"/>
              </w:rPr>
            </w:pPr>
            <w:r>
              <w:rPr>
                <w:rFonts w:ascii="Corbel" w:hAnsi="Corbel" w:cs="Arial"/>
                <w:b/>
                <w:sz w:val="20"/>
                <w:szCs w:val="20"/>
              </w:rPr>
              <w:t>b</w:t>
            </w:r>
            <w:r w:rsidR="008C52CF">
              <w:rPr>
                <w:rFonts w:ascii="Corbel" w:hAnsi="Corbel" w:cs="Arial"/>
                <w:b/>
                <w:sz w:val="20"/>
                <w:szCs w:val="20"/>
              </w:rPr>
              <w:t xml:space="preserve">) </w:t>
            </w:r>
            <w:r w:rsidR="008C52CF" w:rsidRPr="000E661A">
              <w:rPr>
                <w:rFonts w:ascii="Corbel" w:hAnsi="Corbel" w:cs="Arial"/>
                <w:b/>
                <w:sz w:val="20"/>
                <w:szCs w:val="20"/>
              </w:rPr>
              <w:t>Parish Footpaths and Bridleways</w:t>
            </w:r>
          </w:p>
          <w:p w14:paraId="4F091CE6" w14:textId="77777777" w:rsidR="008C52CF" w:rsidRDefault="008C52CF" w:rsidP="009A392C">
            <w:pPr>
              <w:ind w:left="751" w:hanging="751"/>
              <w:jc w:val="both"/>
              <w:rPr>
                <w:rFonts w:ascii="Corbel" w:hAnsi="Corbel" w:cs="Arial"/>
                <w:b/>
                <w:sz w:val="20"/>
                <w:szCs w:val="20"/>
              </w:rPr>
            </w:pPr>
          </w:p>
          <w:p w14:paraId="2D9E17EF" w14:textId="211EFBB7" w:rsidR="008C52CF" w:rsidRDefault="00D94BF2" w:rsidP="009A392C">
            <w:pPr>
              <w:rPr>
                <w:rFonts w:ascii="Corbel" w:hAnsi="Corbel" w:cs="Arial"/>
                <w:bCs/>
                <w:sz w:val="20"/>
                <w:szCs w:val="20"/>
              </w:rPr>
            </w:pPr>
            <w:r>
              <w:rPr>
                <w:rFonts w:ascii="Corbel" w:hAnsi="Corbel" w:cs="Arial"/>
                <w:bCs/>
                <w:sz w:val="20"/>
                <w:szCs w:val="20"/>
              </w:rPr>
              <w:t xml:space="preserve">No issues reported. </w:t>
            </w:r>
          </w:p>
          <w:p w14:paraId="14B5CB05" w14:textId="77777777" w:rsidR="00D94BF2" w:rsidRPr="00EE7ABB" w:rsidRDefault="00D94BF2" w:rsidP="009A392C">
            <w:pPr>
              <w:rPr>
                <w:rFonts w:ascii="Corbel" w:hAnsi="Corbel" w:cs="Arial"/>
                <w:bCs/>
                <w:sz w:val="20"/>
                <w:szCs w:val="20"/>
              </w:rPr>
            </w:pPr>
          </w:p>
          <w:p w14:paraId="2508F196" w14:textId="704B890E" w:rsidR="008C52CF" w:rsidRDefault="00D22630" w:rsidP="009A392C">
            <w:pPr>
              <w:rPr>
                <w:rFonts w:ascii="Corbel" w:hAnsi="Corbel" w:cs="Arial"/>
                <w:bCs/>
                <w:sz w:val="20"/>
                <w:szCs w:val="20"/>
              </w:rPr>
            </w:pPr>
            <w:r>
              <w:rPr>
                <w:rFonts w:ascii="Corbel" w:hAnsi="Corbel" w:cs="Arial"/>
                <w:b/>
                <w:sz w:val="20"/>
                <w:szCs w:val="20"/>
              </w:rPr>
              <w:t>c</w:t>
            </w:r>
            <w:r w:rsidR="008C52CF" w:rsidRPr="00800F5F">
              <w:rPr>
                <w:rFonts w:ascii="Corbel" w:hAnsi="Corbel" w:cs="Arial"/>
                <w:b/>
                <w:sz w:val="20"/>
                <w:szCs w:val="20"/>
              </w:rPr>
              <w:t>) The Glebe &amp; Parish Trees</w:t>
            </w:r>
            <w:r w:rsidR="008C52CF">
              <w:rPr>
                <w:rFonts w:ascii="Corbel" w:hAnsi="Corbel" w:cs="Arial"/>
                <w:bCs/>
                <w:sz w:val="20"/>
                <w:szCs w:val="20"/>
              </w:rPr>
              <w:t xml:space="preserve"> </w:t>
            </w:r>
          </w:p>
          <w:p w14:paraId="6328BF16" w14:textId="77777777" w:rsidR="008C52CF" w:rsidRDefault="008C52CF" w:rsidP="009A392C">
            <w:pPr>
              <w:rPr>
                <w:rFonts w:ascii="Corbel" w:hAnsi="Corbel" w:cs="Arial"/>
                <w:bCs/>
                <w:sz w:val="20"/>
                <w:szCs w:val="20"/>
              </w:rPr>
            </w:pPr>
          </w:p>
          <w:p w14:paraId="2D37A6A7" w14:textId="106DE7D4" w:rsidR="008C52CF" w:rsidRDefault="008C52CF" w:rsidP="009A392C">
            <w:pPr>
              <w:rPr>
                <w:rFonts w:ascii="Corbel" w:hAnsi="Corbel" w:cs="Arial"/>
                <w:bCs/>
                <w:sz w:val="20"/>
                <w:szCs w:val="20"/>
              </w:rPr>
            </w:pPr>
            <w:r w:rsidRPr="005D18B1">
              <w:rPr>
                <w:rFonts w:ascii="Corbel" w:hAnsi="Corbel" w:cs="Arial"/>
                <w:bCs/>
                <w:sz w:val="20"/>
                <w:szCs w:val="20"/>
              </w:rPr>
              <w:t xml:space="preserve">Cllr Hewitt </w:t>
            </w:r>
            <w:r w:rsidR="00D94BF2">
              <w:rPr>
                <w:rFonts w:ascii="Corbel" w:hAnsi="Corbel" w:cs="Arial"/>
                <w:bCs/>
                <w:sz w:val="20"/>
                <w:szCs w:val="20"/>
              </w:rPr>
              <w:t xml:space="preserve">confirmed that the wildflower area on the Glebe has now been mowed. </w:t>
            </w:r>
          </w:p>
          <w:p w14:paraId="4B013194" w14:textId="77777777" w:rsidR="008C52CF" w:rsidRDefault="008C52CF" w:rsidP="009A392C">
            <w:pPr>
              <w:rPr>
                <w:rFonts w:ascii="Corbel" w:hAnsi="Corbel" w:cs="Arial"/>
                <w:bCs/>
                <w:sz w:val="20"/>
                <w:szCs w:val="20"/>
              </w:rPr>
            </w:pPr>
          </w:p>
          <w:p w14:paraId="204199B2" w14:textId="569DFCA6" w:rsidR="00D94BF2" w:rsidRPr="00800F5F" w:rsidRDefault="008C52CF" w:rsidP="009A392C">
            <w:pPr>
              <w:rPr>
                <w:rFonts w:ascii="Corbel" w:hAnsi="Corbel" w:cs="Arial"/>
                <w:bCs/>
                <w:sz w:val="20"/>
                <w:szCs w:val="20"/>
              </w:rPr>
            </w:pPr>
            <w:r w:rsidRPr="00D14335">
              <w:rPr>
                <w:rFonts w:ascii="Corbel" w:hAnsi="Corbel" w:cs="Arial"/>
                <w:b/>
                <w:sz w:val="20"/>
                <w:szCs w:val="20"/>
              </w:rPr>
              <w:t>Lombardy Poplars -</w:t>
            </w:r>
            <w:r>
              <w:rPr>
                <w:rFonts w:ascii="Corbel" w:hAnsi="Corbel" w:cs="Arial"/>
                <w:bCs/>
                <w:sz w:val="20"/>
                <w:szCs w:val="20"/>
              </w:rPr>
              <w:t xml:space="preserve">  </w:t>
            </w:r>
            <w:bookmarkStart w:id="1" w:name="_Hlk151037858"/>
            <w:r w:rsidR="00D94BF2">
              <w:rPr>
                <w:rFonts w:ascii="Corbel" w:hAnsi="Corbel" w:cs="Arial"/>
                <w:bCs/>
                <w:sz w:val="20"/>
                <w:szCs w:val="20"/>
              </w:rPr>
              <w:t>Quotes had been received from 4 contractors. The Parish Council agreed the appointment of a contractor on the basis of value for money and known quality of service, although the charge for stump grinding</w:t>
            </w:r>
            <w:r w:rsidR="00F5224D">
              <w:rPr>
                <w:rFonts w:ascii="Corbel" w:hAnsi="Corbel" w:cs="Arial"/>
                <w:bCs/>
                <w:sz w:val="20"/>
                <w:szCs w:val="20"/>
              </w:rPr>
              <w:t xml:space="preserve"> has </w:t>
            </w:r>
            <w:r w:rsidR="00D94BF2">
              <w:rPr>
                <w:rFonts w:ascii="Corbel" w:hAnsi="Corbel" w:cs="Arial"/>
                <w:bCs/>
                <w:sz w:val="20"/>
                <w:szCs w:val="20"/>
              </w:rPr>
              <w:t>yet to be confirmed. Consideration will be given to how the felled trees can best be disposed of, the poplars themselves being of no commercial value</w:t>
            </w:r>
            <w:bookmarkEnd w:id="1"/>
            <w:r w:rsidR="00D94BF2">
              <w:rPr>
                <w:rFonts w:ascii="Corbel" w:hAnsi="Corbel" w:cs="Arial"/>
                <w:bCs/>
                <w:sz w:val="20"/>
                <w:szCs w:val="20"/>
              </w:rPr>
              <w:t xml:space="preserve">. </w:t>
            </w:r>
          </w:p>
          <w:p w14:paraId="7F5D0075" w14:textId="77777777" w:rsidR="008C52CF" w:rsidRDefault="008C52CF" w:rsidP="009A392C">
            <w:pPr>
              <w:rPr>
                <w:rFonts w:ascii="Corbel" w:hAnsi="Corbel" w:cs="Arial"/>
                <w:b/>
                <w:sz w:val="20"/>
                <w:szCs w:val="20"/>
              </w:rPr>
            </w:pPr>
          </w:p>
          <w:p w14:paraId="2DE78C74" w14:textId="53F9EBD7" w:rsidR="008C52CF" w:rsidRDefault="00D22630" w:rsidP="009A392C">
            <w:pPr>
              <w:rPr>
                <w:rFonts w:ascii="Corbel" w:hAnsi="Corbel" w:cs="Arial"/>
                <w:b/>
                <w:sz w:val="20"/>
                <w:szCs w:val="20"/>
              </w:rPr>
            </w:pPr>
            <w:r>
              <w:rPr>
                <w:rFonts w:ascii="Corbel" w:hAnsi="Corbel" w:cs="Arial"/>
                <w:b/>
                <w:sz w:val="20"/>
                <w:szCs w:val="20"/>
              </w:rPr>
              <w:t>d</w:t>
            </w:r>
            <w:r w:rsidR="008C52CF">
              <w:rPr>
                <w:rFonts w:ascii="Corbel" w:hAnsi="Corbel" w:cs="Arial"/>
                <w:b/>
                <w:sz w:val="20"/>
                <w:szCs w:val="20"/>
              </w:rPr>
              <w:t>) Highways issues</w:t>
            </w:r>
          </w:p>
          <w:p w14:paraId="27041309" w14:textId="77777777" w:rsidR="008C52CF" w:rsidRDefault="008C52CF" w:rsidP="009A392C">
            <w:pPr>
              <w:rPr>
                <w:rFonts w:ascii="Corbel" w:hAnsi="Corbel" w:cs="Arial"/>
                <w:b/>
                <w:sz w:val="20"/>
                <w:szCs w:val="20"/>
              </w:rPr>
            </w:pPr>
          </w:p>
          <w:p w14:paraId="156B4ED6" w14:textId="6615A7E7" w:rsidR="008C52CF" w:rsidRPr="00451174" w:rsidRDefault="00451174" w:rsidP="00D94BF2">
            <w:pPr>
              <w:rPr>
                <w:rFonts w:ascii="Corbel" w:hAnsi="Corbel" w:cs="Arial"/>
                <w:bCs/>
                <w:sz w:val="20"/>
                <w:szCs w:val="20"/>
              </w:rPr>
            </w:pPr>
            <w:r w:rsidRPr="00451174">
              <w:rPr>
                <w:rFonts w:ascii="Corbel" w:hAnsi="Corbel" w:cs="Arial"/>
                <w:bCs/>
                <w:sz w:val="20"/>
                <w:szCs w:val="20"/>
              </w:rPr>
              <w:t xml:space="preserve">Cllr Gredley confirmed </w:t>
            </w:r>
            <w:r w:rsidR="008C52CF" w:rsidRPr="00451174">
              <w:rPr>
                <w:rFonts w:ascii="Corbel" w:hAnsi="Corbel" w:cs="Arial"/>
                <w:bCs/>
                <w:sz w:val="20"/>
                <w:szCs w:val="20"/>
              </w:rPr>
              <w:t>that</w:t>
            </w:r>
            <w:r w:rsidRPr="00451174">
              <w:rPr>
                <w:rFonts w:ascii="Corbel" w:hAnsi="Corbel" w:cs="Arial"/>
                <w:bCs/>
                <w:sz w:val="20"/>
                <w:szCs w:val="20"/>
              </w:rPr>
              <w:t>:</w:t>
            </w:r>
          </w:p>
          <w:p w14:paraId="58889932" w14:textId="77777777" w:rsidR="00451174" w:rsidRPr="00451174" w:rsidRDefault="00451174" w:rsidP="00D94BF2">
            <w:pPr>
              <w:rPr>
                <w:rFonts w:ascii="Corbel" w:hAnsi="Corbel" w:cs="Arial"/>
                <w:bCs/>
                <w:sz w:val="20"/>
                <w:szCs w:val="20"/>
              </w:rPr>
            </w:pPr>
          </w:p>
          <w:p w14:paraId="0288D482" w14:textId="7BD07EDE" w:rsidR="00451174" w:rsidRPr="00451174" w:rsidRDefault="00451174" w:rsidP="00451174">
            <w:pPr>
              <w:numPr>
                <w:ilvl w:val="0"/>
                <w:numId w:val="4"/>
              </w:numPr>
              <w:ind w:left="360"/>
              <w:rPr>
                <w:rFonts w:ascii="Corbel" w:hAnsi="Corbel" w:cs="Arial"/>
                <w:sz w:val="20"/>
                <w:szCs w:val="20"/>
              </w:rPr>
            </w:pPr>
            <w:r w:rsidRPr="00451174">
              <w:rPr>
                <w:rFonts w:ascii="Corbel" w:hAnsi="Corbel" w:cs="Arial"/>
                <w:sz w:val="20"/>
                <w:szCs w:val="20"/>
              </w:rPr>
              <w:t>Road markings at junction of Glebe and Main Street</w:t>
            </w:r>
            <w:r>
              <w:rPr>
                <w:rFonts w:ascii="Corbel" w:hAnsi="Corbel" w:cs="Arial"/>
                <w:sz w:val="20"/>
                <w:szCs w:val="20"/>
              </w:rPr>
              <w:t xml:space="preserve"> have been re</w:t>
            </w:r>
            <w:r w:rsidR="00F5224D">
              <w:rPr>
                <w:rFonts w:ascii="Corbel" w:hAnsi="Corbel" w:cs="Arial"/>
                <w:sz w:val="20"/>
                <w:szCs w:val="20"/>
              </w:rPr>
              <w:t>-lined</w:t>
            </w:r>
          </w:p>
          <w:p w14:paraId="6C3CE271" w14:textId="46DB03AE" w:rsidR="00451174" w:rsidRPr="00451174" w:rsidRDefault="00451174" w:rsidP="00451174">
            <w:pPr>
              <w:numPr>
                <w:ilvl w:val="0"/>
                <w:numId w:val="4"/>
              </w:numPr>
              <w:ind w:left="360"/>
              <w:rPr>
                <w:rFonts w:ascii="Corbel" w:hAnsi="Corbel" w:cs="Arial"/>
                <w:sz w:val="20"/>
                <w:szCs w:val="20"/>
              </w:rPr>
            </w:pPr>
            <w:r w:rsidRPr="00451174">
              <w:rPr>
                <w:rFonts w:ascii="Corbel" w:hAnsi="Corbel" w:cs="Arial"/>
                <w:sz w:val="20"/>
                <w:szCs w:val="20"/>
              </w:rPr>
              <w:t>Drains down Fairfield Road</w:t>
            </w:r>
            <w:r>
              <w:rPr>
                <w:rFonts w:ascii="Corbel" w:hAnsi="Corbel" w:cs="Arial"/>
                <w:sz w:val="20"/>
                <w:szCs w:val="20"/>
              </w:rPr>
              <w:t xml:space="preserve"> – there is no evidence that</w:t>
            </w:r>
            <w:r w:rsidR="00C64883">
              <w:rPr>
                <w:rFonts w:ascii="Corbel" w:hAnsi="Corbel" w:cs="Arial"/>
                <w:sz w:val="20"/>
                <w:szCs w:val="20"/>
              </w:rPr>
              <w:t xml:space="preserve"> there</w:t>
            </w:r>
            <w:r>
              <w:rPr>
                <w:rFonts w:ascii="Corbel" w:hAnsi="Corbel" w:cs="Arial"/>
                <w:sz w:val="20"/>
                <w:szCs w:val="20"/>
              </w:rPr>
              <w:t xml:space="preserve"> is a run off problem</w:t>
            </w:r>
            <w:r w:rsidR="00662AD2">
              <w:rPr>
                <w:rFonts w:ascii="Corbel" w:hAnsi="Corbel" w:cs="Arial"/>
                <w:sz w:val="20"/>
                <w:szCs w:val="20"/>
              </w:rPr>
              <w:t xml:space="preserve">. Drain clearing </w:t>
            </w:r>
            <w:r w:rsidR="00A31F37">
              <w:rPr>
                <w:rFonts w:ascii="Corbel" w:hAnsi="Corbel" w:cs="Arial"/>
                <w:sz w:val="20"/>
                <w:szCs w:val="20"/>
              </w:rPr>
              <w:t xml:space="preserve">has been </w:t>
            </w:r>
            <w:r w:rsidR="00662AD2">
              <w:rPr>
                <w:rFonts w:ascii="Corbel" w:hAnsi="Corbel" w:cs="Arial"/>
                <w:sz w:val="20"/>
                <w:szCs w:val="20"/>
              </w:rPr>
              <w:t>requested.</w:t>
            </w:r>
          </w:p>
          <w:p w14:paraId="6E076E9C" w14:textId="25E4ED5E" w:rsidR="00451174" w:rsidRPr="00C64883" w:rsidRDefault="00451174" w:rsidP="00451174">
            <w:pPr>
              <w:numPr>
                <w:ilvl w:val="0"/>
                <w:numId w:val="4"/>
              </w:numPr>
              <w:ind w:left="360"/>
              <w:rPr>
                <w:rFonts w:ascii="Corbel" w:hAnsi="Corbel" w:cs="Arial"/>
                <w:color w:val="FF0000"/>
                <w:sz w:val="20"/>
                <w:szCs w:val="20"/>
              </w:rPr>
            </w:pPr>
            <w:r w:rsidRPr="00451174">
              <w:rPr>
                <w:rFonts w:ascii="Corbel" w:hAnsi="Corbel" w:cs="Arial"/>
                <w:sz w:val="20"/>
                <w:szCs w:val="20"/>
              </w:rPr>
              <w:t>Village entry signs</w:t>
            </w:r>
            <w:r w:rsidR="00C64883" w:rsidRPr="00C64883">
              <w:rPr>
                <w:rFonts w:ascii="Corbel" w:hAnsi="Corbel" w:cs="Arial"/>
                <w:sz w:val="20"/>
                <w:szCs w:val="20"/>
              </w:rPr>
              <w:t xml:space="preserve"> </w:t>
            </w:r>
            <w:r w:rsidRPr="00451174">
              <w:rPr>
                <w:rFonts w:ascii="Corbel" w:hAnsi="Corbel" w:cs="Arial"/>
                <w:sz w:val="20"/>
                <w:szCs w:val="20"/>
              </w:rPr>
              <w:t>claim for damages</w:t>
            </w:r>
            <w:r w:rsidR="00C64883" w:rsidRPr="00C64883">
              <w:rPr>
                <w:rFonts w:ascii="Corbel" w:hAnsi="Corbel" w:cs="Arial"/>
                <w:sz w:val="20"/>
                <w:szCs w:val="20"/>
              </w:rPr>
              <w:t xml:space="preserve"> </w:t>
            </w:r>
            <w:r w:rsidR="00C64883">
              <w:rPr>
                <w:rFonts w:ascii="Corbel" w:hAnsi="Corbel" w:cs="Arial"/>
                <w:sz w:val="20"/>
                <w:szCs w:val="20"/>
              </w:rPr>
              <w:t xml:space="preserve">&amp; potholes - </w:t>
            </w:r>
            <w:r w:rsidR="00C64883" w:rsidRPr="00C64883">
              <w:rPr>
                <w:rFonts w:ascii="Corbel" w:hAnsi="Corbel" w:cs="Arial"/>
                <w:sz w:val="20"/>
                <w:szCs w:val="20"/>
              </w:rPr>
              <w:t xml:space="preserve"> will be discussed at a meeting in January </w:t>
            </w:r>
            <w:r w:rsidR="00F5224D">
              <w:rPr>
                <w:rFonts w:ascii="Corbel" w:hAnsi="Corbel" w:cs="Arial"/>
                <w:sz w:val="20"/>
                <w:szCs w:val="20"/>
              </w:rPr>
              <w:t xml:space="preserve">between </w:t>
            </w:r>
            <w:r w:rsidR="00C64883" w:rsidRPr="00C64883">
              <w:rPr>
                <w:rFonts w:ascii="Corbel" w:hAnsi="Corbel" w:cs="Arial"/>
                <w:sz w:val="20"/>
                <w:szCs w:val="20"/>
              </w:rPr>
              <w:t>the new Community Highways Officer</w:t>
            </w:r>
            <w:r w:rsidR="00A31F37">
              <w:rPr>
                <w:rFonts w:ascii="Corbel" w:hAnsi="Corbel" w:cs="Arial"/>
                <w:sz w:val="20"/>
                <w:szCs w:val="20"/>
              </w:rPr>
              <w:t xml:space="preserve"> &amp; Cllr Gredley</w:t>
            </w:r>
          </w:p>
          <w:p w14:paraId="72D95E54" w14:textId="666A46AC" w:rsidR="00C64883" w:rsidRPr="00DF5DD2" w:rsidRDefault="00C64883" w:rsidP="00451174">
            <w:pPr>
              <w:numPr>
                <w:ilvl w:val="0"/>
                <w:numId w:val="4"/>
              </w:numPr>
              <w:ind w:left="360"/>
              <w:rPr>
                <w:rFonts w:ascii="Corbel" w:hAnsi="Corbel" w:cs="Arial"/>
                <w:b/>
                <w:bCs/>
                <w:sz w:val="20"/>
                <w:szCs w:val="20"/>
              </w:rPr>
            </w:pPr>
            <w:r w:rsidRPr="00C64883">
              <w:rPr>
                <w:rFonts w:ascii="Corbel" w:hAnsi="Corbel" w:cs="Arial"/>
                <w:sz w:val="20"/>
                <w:szCs w:val="20"/>
              </w:rPr>
              <w:t xml:space="preserve">Dropped kerbs – </w:t>
            </w:r>
            <w:r w:rsidR="00F5224D">
              <w:rPr>
                <w:rFonts w:ascii="Corbel" w:hAnsi="Corbel" w:cs="Arial"/>
                <w:sz w:val="20"/>
                <w:szCs w:val="20"/>
              </w:rPr>
              <w:t xml:space="preserve">the </w:t>
            </w:r>
            <w:r>
              <w:rPr>
                <w:rFonts w:ascii="Corbel" w:hAnsi="Corbel" w:cs="Arial"/>
                <w:sz w:val="20"/>
                <w:szCs w:val="20"/>
              </w:rPr>
              <w:t>timetable for installation to be discussed with the CHO</w:t>
            </w:r>
            <w:r w:rsidR="00DF5DD2">
              <w:rPr>
                <w:rFonts w:ascii="Corbel" w:hAnsi="Corbel" w:cs="Arial"/>
                <w:sz w:val="20"/>
                <w:szCs w:val="20"/>
              </w:rPr>
              <w:t xml:space="preserve">. </w:t>
            </w:r>
            <w:r w:rsidR="00DF5DD2" w:rsidRPr="00DF5DD2">
              <w:rPr>
                <w:rFonts w:ascii="Corbel" w:hAnsi="Corbel" w:cs="Arial"/>
                <w:b/>
                <w:bCs/>
                <w:sz w:val="20"/>
                <w:szCs w:val="20"/>
              </w:rPr>
              <w:t>STOP PRESS</w:t>
            </w:r>
            <w:r w:rsidR="00DF5DD2">
              <w:rPr>
                <w:rFonts w:ascii="Corbel" w:hAnsi="Corbel" w:cs="Arial"/>
                <w:sz w:val="20"/>
                <w:szCs w:val="20"/>
              </w:rPr>
              <w:t xml:space="preserve">! </w:t>
            </w:r>
            <w:r w:rsidR="00DF5DD2" w:rsidRPr="00DF5DD2">
              <w:rPr>
                <w:rFonts w:ascii="Corbel" w:hAnsi="Corbel" w:cs="Arial"/>
                <w:b/>
                <w:bCs/>
                <w:sz w:val="20"/>
                <w:szCs w:val="20"/>
              </w:rPr>
              <w:t xml:space="preserve">CHO has confirmed that work </w:t>
            </w:r>
            <w:r w:rsidR="00DF5DD2">
              <w:rPr>
                <w:rFonts w:ascii="Corbel" w:hAnsi="Corbel" w:cs="Arial"/>
                <w:b/>
                <w:bCs/>
                <w:sz w:val="20"/>
                <w:szCs w:val="20"/>
              </w:rPr>
              <w:t>i</w:t>
            </w:r>
            <w:r w:rsidR="00DF5DD2" w:rsidRPr="00DF5DD2">
              <w:rPr>
                <w:rFonts w:ascii="Corbel" w:hAnsi="Corbel" w:cs="Arial"/>
                <w:b/>
                <w:bCs/>
                <w:sz w:val="20"/>
                <w:szCs w:val="20"/>
              </w:rPr>
              <w:t>s scheduled for 20</w:t>
            </w:r>
            <w:r w:rsidR="00DF5DD2" w:rsidRPr="00DF5DD2">
              <w:rPr>
                <w:rFonts w:ascii="Corbel" w:hAnsi="Corbel" w:cs="Arial"/>
                <w:b/>
                <w:bCs/>
                <w:sz w:val="20"/>
                <w:szCs w:val="20"/>
                <w:vertAlign w:val="superscript"/>
              </w:rPr>
              <w:t>th</w:t>
            </w:r>
            <w:r w:rsidR="00DF5DD2" w:rsidRPr="00DF5DD2">
              <w:rPr>
                <w:rFonts w:ascii="Corbel" w:hAnsi="Corbel" w:cs="Arial"/>
                <w:b/>
                <w:bCs/>
                <w:sz w:val="20"/>
                <w:szCs w:val="20"/>
              </w:rPr>
              <w:t xml:space="preserve"> November 2023</w:t>
            </w:r>
          </w:p>
          <w:p w14:paraId="5A555DDB" w14:textId="265BA40C" w:rsidR="00D94BF2" w:rsidRPr="00662AD2" w:rsidRDefault="00662AD2" w:rsidP="00D94BF2">
            <w:pPr>
              <w:numPr>
                <w:ilvl w:val="0"/>
                <w:numId w:val="4"/>
              </w:numPr>
              <w:ind w:left="360"/>
              <w:rPr>
                <w:rFonts w:ascii="Corbel" w:hAnsi="Corbel" w:cs="Arial"/>
                <w:bCs/>
                <w:sz w:val="20"/>
                <w:szCs w:val="20"/>
              </w:rPr>
            </w:pPr>
            <w:r w:rsidRPr="00662AD2">
              <w:rPr>
                <w:rFonts w:ascii="Corbel" w:hAnsi="Corbel" w:cs="Arial"/>
                <w:sz w:val="20"/>
                <w:szCs w:val="20"/>
              </w:rPr>
              <w:t xml:space="preserve">Grit bins – have been inspected and </w:t>
            </w:r>
            <w:r w:rsidR="00F5224D">
              <w:rPr>
                <w:rFonts w:ascii="Corbel" w:hAnsi="Corbel" w:cs="Arial"/>
                <w:sz w:val="20"/>
                <w:szCs w:val="20"/>
              </w:rPr>
              <w:t xml:space="preserve">found to be </w:t>
            </w:r>
            <w:r w:rsidRPr="00662AD2">
              <w:rPr>
                <w:rFonts w:ascii="Corbel" w:hAnsi="Corbel" w:cs="Arial"/>
                <w:sz w:val="20"/>
                <w:szCs w:val="20"/>
              </w:rPr>
              <w:t>adequately filled</w:t>
            </w:r>
          </w:p>
          <w:p w14:paraId="1B593579" w14:textId="77777777" w:rsidR="00D94BF2" w:rsidRDefault="00D94BF2" w:rsidP="00D94BF2">
            <w:pPr>
              <w:rPr>
                <w:rFonts w:ascii="Corbel" w:hAnsi="Corbel" w:cs="Arial"/>
                <w:b/>
                <w:sz w:val="20"/>
                <w:szCs w:val="20"/>
              </w:rPr>
            </w:pPr>
          </w:p>
          <w:p w14:paraId="1DE689A9" w14:textId="7D9DEDEE" w:rsidR="008C52CF" w:rsidRDefault="00D22630" w:rsidP="009A392C">
            <w:pPr>
              <w:rPr>
                <w:rFonts w:ascii="Corbel" w:hAnsi="Corbel" w:cs="Arial"/>
                <w:b/>
                <w:sz w:val="20"/>
                <w:szCs w:val="20"/>
              </w:rPr>
            </w:pPr>
            <w:r>
              <w:rPr>
                <w:rFonts w:ascii="Corbel" w:hAnsi="Corbel" w:cs="Arial"/>
                <w:b/>
                <w:sz w:val="20"/>
                <w:szCs w:val="20"/>
              </w:rPr>
              <w:t>e</w:t>
            </w:r>
            <w:r w:rsidR="008C52CF">
              <w:rPr>
                <w:rFonts w:ascii="Corbel" w:hAnsi="Corbel" w:cs="Arial"/>
                <w:b/>
                <w:sz w:val="20"/>
                <w:szCs w:val="20"/>
              </w:rPr>
              <w:t xml:space="preserve">) </w:t>
            </w:r>
            <w:r w:rsidR="008C52CF" w:rsidRPr="00800F5F">
              <w:rPr>
                <w:rFonts w:ascii="Corbel" w:hAnsi="Corbel" w:cs="Arial"/>
                <w:b/>
                <w:sz w:val="20"/>
                <w:szCs w:val="20"/>
              </w:rPr>
              <w:t>Parish Council Website Development</w:t>
            </w:r>
          </w:p>
          <w:p w14:paraId="41D9F8FD" w14:textId="77777777" w:rsidR="00D22630" w:rsidRDefault="00D22630" w:rsidP="009A392C">
            <w:pPr>
              <w:rPr>
                <w:rFonts w:ascii="Corbel" w:hAnsi="Corbel" w:cs="Arial"/>
                <w:b/>
                <w:sz w:val="20"/>
                <w:szCs w:val="20"/>
              </w:rPr>
            </w:pPr>
          </w:p>
          <w:p w14:paraId="5E5D6F02" w14:textId="2C2D2826" w:rsidR="008C52CF" w:rsidRDefault="008C52CF" w:rsidP="00662AD2">
            <w:pPr>
              <w:rPr>
                <w:rFonts w:ascii="Corbel" w:hAnsi="Corbel" w:cs="Arial"/>
                <w:bCs/>
                <w:sz w:val="20"/>
                <w:szCs w:val="20"/>
              </w:rPr>
            </w:pPr>
            <w:r w:rsidRPr="00AD13B4">
              <w:rPr>
                <w:rFonts w:ascii="Corbel" w:hAnsi="Corbel" w:cs="Arial"/>
                <w:bCs/>
                <w:sz w:val="20"/>
                <w:szCs w:val="20"/>
              </w:rPr>
              <w:t xml:space="preserve">Cllr </w:t>
            </w:r>
            <w:r w:rsidR="00662AD2">
              <w:rPr>
                <w:rFonts w:ascii="Corbel" w:hAnsi="Corbel" w:cs="Arial"/>
                <w:bCs/>
                <w:sz w:val="20"/>
                <w:szCs w:val="20"/>
              </w:rPr>
              <w:t>Gibson Fleming noted that the domain for the ‘old’ PC website is not point</w:t>
            </w:r>
            <w:r w:rsidR="0036293F">
              <w:rPr>
                <w:rFonts w:ascii="Corbel" w:hAnsi="Corbel" w:cs="Arial"/>
                <w:bCs/>
                <w:sz w:val="20"/>
                <w:szCs w:val="20"/>
              </w:rPr>
              <w:t>ing</w:t>
            </w:r>
            <w:r w:rsidR="00662AD2">
              <w:rPr>
                <w:rFonts w:ascii="Corbel" w:hAnsi="Corbel" w:cs="Arial"/>
                <w:bCs/>
                <w:sz w:val="20"/>
                <w:szCs w:val="20"/>
              </w:rPr>
              <w:t xml:space="preserve"> to the new site, this needs </w:t>
            </w:r>
            <w:r w:rsidR="00662AD2" w:rsidRPr="00662AD2">
              <w:rPr>
                <w:rFonts w:ascii="Corbel" w:hAnsi="Corbel" w:cs="Arial"/>
                <w:bCs/>
                <w:sz w:val="20"/>
                <w:szCs w:val="20"/>
              </w:rPr>
              <w:t xml:space="preserve">to </w:t>
            </w:r>
            <w:r w:rsidR="00662AD2">
              <w:rPr>
                <w:rFonts w:ascii="Corbel" w:hAnsi="Corbel" w:cs="Arial"/>
                <w:bCs/>
                <w:sz w:val="20"/>
                <w:szCs w:val="20"/>
              </w:rPr>
              <w:t xml:space="preserve">be </w:t>
            </w:r>
            <w:r w:rsidR="00662AD2" w:rsidRPr="00662AD2">
              <w:rPr>
                <w:rFonts w:ascii="Corbel" w:hAnsi="Corbel" w:cs="Arial"/>
                <w:bCs/>
                <w:sz w:val="20"/>
                <w:szCs w:val="20"/>
              </w:rPr>
              <w:t>discuss</w:t>
            </w:r>
            <w:r w:rsidR="00662AD2">
              <w:rPr>
                <w:rFonts w:ascii="Corbel" w:hAnsi="Corbel" w:cs="Arial"/>
                <w:bCs/>
                <w:sz w:val="20"/>
                <w:szCs w:val="20"/>
              </w:rPr>
              <w:t xml:space="preserve">ed </w:t>
            </w:r>
            <w:r w:rsidR="00662AD2" w:rsidRPr="00662AD2">
              <w:rPr>
                <w:rFonts w:ascii="Corbel" w:hAnsi="Corbel" w:cs="Arial"/>
                <w:bCs/>
                <w:sz w:val="20"/>
                <w:szCs w:val="20"/>
              </w:rPr>
              <w:t>with administrator for the old website</w:t>
            </w:r>
            <w:r w:rsidR="0036293F">
              <w:rPr>
                <w:rFonts w:ascii="Corbel" w:hAnsi="Corbel" w:cs="Arial"/>
                <w:bCs/>
                <w:sz w:val="20"/>
                <w:szCs w:val="20"/>
              </w:rPr>
              <w:t>.</w:t>
            </w:r>
          </w:p>
          <w:p w14:paraId="562A855C" w14:textId="77777777" w:rsidR="00662AD2" w:rsidRDefault="00662AD2" w:rsidP="00662AD2">
            <w:pPr>
              <w:rPr>
                <w:rFonts w:ascii="Corbel" w:hAnsi="Corbel" w:cs="Arial"/>
                <w:bCs/>
                <w:sz w:val="20"/>
                <w:szCs w:val="20"/>
              </w:rPr>
            </w:pPr>
          </w:p>
          <w:p w14:paraId="3BD19494" w14:textId="0E8D5E82" w:rsidR="00662AD2" w:rsidRDefault="00662AD2" w:rsidP="00662AD2">
            <w:pPr>
              <w:rPr>
                <w:rFonts w:ascii="Corbel" w:hAnsi="Corbel" w:cs="Arial"/>
                <w:bCs/>
                <w:sz w:val="20"/>
                <w:szCs w:val="20"/>
              </w:rPr>
            </w:pPr>
            <w:r>
              <w:rPr>
                <w:rFonts w:ascii="Corbel" w:hAnsi="Corbel" w:cs="Arial"/>
                <w:bCs/>
                <w:sz w:val="20"/>
                <w:szCs w:val="20"/>
              </w:rPr>
              <w:t>The Clerk noted that DAPTC links are not currently working.</w:t>
            </w:r>
          </w:p>
          <w:p w14:paraId="316C3EC7" w14:textId="77777777" w:rsidR="00662AD2" w:rsidRDefault="00662AD2" w:rsidP="00662AD2">
            <w:pPr>
              <w:rPr>
                <w:rFonts w:ascii="Corbel" w:hAnsi="Corbel" w:cs="Arial"/>
                <w:bCs/>
                <w:sz w:val="20"/>
                <w:szCs w:val="20"/>
              </w:rPr>
            </w:pPr>
          </w:p>
          <w:p w14:paraId="1D7B6B64" w14:textId="5B49D9A8" w:rsidR="00662AD2" w:rsidRDefault="00662AD2" w:rsidP="00662AD2">
            <w:pPr>
              <w:rPr>
                <w:rFonts w:ascii="Corbel" w:hAnsi="Corbel" w:cs="Arial"/>
                <w:bCs/>
                <w:sz w:val="20"/>
                <w:szCs w:val="20"/>
              </w:rPr>
            </w:pPr>
            <w:r>
              <w:rPr>
                <w:rFonts w:ascii="Corbel" w:hAnsi="Corbel" w:cs="Arial"/>
                <w:bCs/>
                <w:sz w:val="20"/>
                <w:szCs w:val="20"/>
              </w:rPr>
              <w:t xml:space="preserve">Cllr Christmas had hoped that the website would operate as a parish photo archive but it seems that this will not be possible </w:t>
            </w:r>
            <w:r w:rsidR="00A31F37">
              <w:rPr>
                <w:rFonts w:ascii="Corbel" w:hAnsi="Corbel" w:cs="Arial"/>
                <w:bCs/>
                <w:sz w:val="20"/>
                <w:szCs w:val="20"/>
              </w:rPr>
              <w:t xml:space="preserve">within </w:t>
            </w:r>
            <w:r>
              <w:rPr>
                <w:rFonts w:ascii="Corbel" w:hAnsi="Corbel" w:cs="Arial"/>
                <w:bCs/>
                <w:sz w:val="20"/>
                <w:szCs w:val="20"/>
              </w:rPr>
              <w:t xml:space="preserve">the </w:t>
            </w:r>
            <w:r w:rsidR="00F5224D">
              <w:rPr>
                <w:rFonts w:ascii="Corbel" w:hAnsi="Corbel" w:cs="Arial"/>
                <w:bCs/>
                <w:sz w:val="20"/>
                <w:szCs w:val="20"/>
              </w:rPr>
              <w:t xml:space="preserve">present </w:t>
            </w:r>
            <w:r>
              <w:rPr>
                <w:rFonts w:ascii="Corbel" w:hAnsi="Corbel" w:cs="Arial"/>
                <w:bCs/>
                <w:sz w:val="20"/>
                <w:szCs w:val="20"/>
              </w:rPr>
              <w:t>basic package</w:t>
            </w:r>
            <w:r w:rsidR="00F5224D">
              <w:rPr>
                <w:rFonts w:ascii="Corbel" w:hAnsi="Corbel" w:cs="Arial"/>
                <w:bCs/>
                <w:sz w:val="20"/>
                <w:szCs w:val="20"/>
              </w:rPr>
              <w:t>.</w:t>
            </w:r>
            <w:r w:rsidR="00A31F37">
              <w:rPr>
                <w:rFonts w:ascii="Corbel" w:hAnsi="Corbel" w:cs="Arial"/>
                <w:bCs/>
                <w:sz w:val="20"/>
                <w:szCs w:val="20"/>
              </w:rPr>
              <w:t xml:space="preserve"> Cllr Christmas </w:t>
            </w:r>
            <w:r>
              <w:rPr>
                <w:rFonts w:ascii="Corbel" w:hAnsi="Corbel" w:cs="Arial"/>
                <w:bCs/>
                <w:sz w:val="20"/>
                <w:szCs w:val="20"/>
              </w:rPr>
              <w:t>will ask the website provider if another package would improve this functionality</w:t>
            </w:r>
            <w:r w:rsidR="000114BD">
              <w:rPr>
                <w:rFonts w:ascii="Corbel" w:hAnsi="Corbel" w:cs="Arial"/>
                <w:bCs/>
                <w:sz w:val="20"/>
                <w:szCs w:val="20"/>
              </w:rPr>
              <w:t>.</w:t>
            </w:r>
          </w:p>
          <w:p w14:paraId="4ACA6893" w14:textId="77777777" w:rsidR="00D22630" w:rsidRDefault="00D22630" w:rsidP="009A392C">
            <w:pPr>
              <w:rPr>
                <w:rFonts w:ascii="Corbel" w:hAnsi="Corbel" w:cs="Arial"/>
                <w:bCs/>
                <w:sz w:val="20"/>
                <w:szCs w:val="20"/>
              </w:rPr>
            </w:pPr>
          </w:p>
          <w:p w14:paraId="3A1F1558" w14:textId="7712165F" w:rsidR="00D22630" w:rsidRDefault="00D22630" w:rsidP="009A392C">
            <w:pPr>
              <w:rPr>
                <w:rFonts w:ascii="Corbel" w:hAnsi="Corbel" w:cs="Arial"/>
                <w:b/>
                <w:sz w:val="20"/>
                <w:szCs w:val="20"/>
              </w:rPr>
            </w:pPr>
            <w:r w:rsidRPr="00D22630">
              <w:rPr>
                <w:rFonts w:ascii="Corbel" w:hAnsi="Corbel" w:cs="Arial"/>
                <w:b/>
                <w:sz w:val="20"/>
                <w:szCs w:val="20"/>
              </w:rPr>
              <w:t>f) DAPTC</w:t>
            </w:r>
          </w:p>
          <w:p w14:paraId="1062AD39" w14:textId="77777777" w:rsidR="00662AD2" w:rsidRPr="00D22630" w:rsidRDefault="00662AD2" w:rsidP="009A392C">
            <w:pPr>
              <w:rPr>
                <w:rFonts w:ascii="Corbel" w:hAnsi="Corbel" w:cs="Arial"/>
                <w:b/>
                <w:sz w:val="20"/>
                <w:szCs w:val="20"/>
              </w:rPr>
            </w:pPr>
          </w:p>
          <w:p w14:paraId="0F58346D" w14:textId="21FE3298" w:rsidR="00D22630" w:rsidRDefault="00D22630" w:rsidP="009A392C">
            <w:pPr>
              <w:rPr>
                <w:rFonts w:ascii="Corbel" w:hAnsi="Corbel" w:cs="Arial"/>
                <w:bCs/>
                <w:sz w:val="20"/>
                <w:szCs w:val="20"/>
              </w:rPr>
            </w:pPr>
            <w:r>
              <w:rPr>
                <w:rFonts w:ascii="Corbel" w:hAnsi="Corbel" w:cs="Arial"/>
                <w:bCs/>
                <w:sz w:val="20"/>
                <w:szCs w:val="20"/>
              </w:rPr>
              <w:t xml:space="preserve">The Clerk reported that information relating to the 2024 Elections </w:t>
            </w:r>
            <w:r w:rsidR="00662AD2">
              <w:rPr>
                <w:rFonts w:ascii="Corbel" w:hAnsi="Corbel" w:cs="Arial"/>
                <w:bCs/>
                <w:sz w:val="20"/>
                <w:szCs w:val="20"/>
              </w:rPr>
              <w:t xml:space="preserve">had now been received including the timetable for the submission of </w:t>
            </w:r>
            <w:r w:rsidR="00F5224D">
              <w:rPr>
                <w:rFonts w:ascii="Corbel" w:hAnsi="Corbel" w:cs="Arial"/>
                <w:bCs/>
                <w:sz w:val="20"/>
                <w:szCs w:val="20"/>
              </w:rPr>
              <w:t xml:space="preserve">nominations. </w:t>
            </w:r>
            <w:r w:rsidR="00662AD2">
              <w:rPr>
                <w:rFonts w:ascii="Corbel" w:hAnsi="Corbel" w:cs="Arial"/>
                <w:bCs/>
                <w:sz w:val="20"/>
                <w:szCs w:val="20"/>
              </w:rPr>
              <w:t xml:space="preserve"> </w:t>
            </w:r>
            <w:r>
              <w:rPr>
                <w:rFonts w:ascii="Corbel" w:hAnsi="Corbel" w:cs="Arial"/>
                <w:bCs/>
                <w:sz w:val="20"/>
                <w:szCs w:val="20"/>
              </w:rPr>
              <w:t xml:space="preserve"> </w:t>
            </w:r>
          </w:p>
          <w:p w14:paraId="5C7E3E1D" w14:textId="77777777" w:rsidR="00A31F37" w:rsidRDefault="00A31F37" w:rsidP="009A392C">
            <w:pPr>
              <w:rPr>
                <w:rFonts w:ascii="Corbel" w:hAnsi="Corbel" w:cs="Arial"/>
                <w:bCs/>
                <w:sz w:val="20"/>
                <w:szCs w:val="20"/>
              </w:rPr>
            </w:pPr>
          </w:p>
          <w:p w14:paraId="6E5B3035" w14:textId="7221B380" w:rsidR="0036293F" w:rsidRDefault="0036293F" w:rsidP="009A392C">
            <w:pPr>
              <w:rPr>
                <w:rFonts w:ascii="Corbel" w:hAnsi="Corbel" w:cs="Arial"/>
                <w:bCs/>
                <w:sz w:val="20"/>
                <w:szCs w:val="20"/>
              </w:rPr>
            </w:pPr>
            <w:r>
              <w:rPr>
                <w:rFonts w:ascii="Corbel" w:hAnsi="Corbel" w:cs="Arial"/>
                <w:bCs/>
                <w:sz w:val="20"/>
                <w:szCs w:val="20"/>
              </w:rPr>
              <w:t>The back office area of the new DAPTC website can be accessed by Councillors using an individual password</w:t>
            </w:r>
            <w:r w:rsidR="00A31F37">
              <w:rPr>
                <w:rFonts w:ascii="Corbel" w:hAnsi="Corbel" w:cs="Arial"/>
                <w:bCs/>
                <w:sz w:val="20"/>
                <w:szCs w:val="20"/>
              </w:rPr>
              <w:t>.</w:t>
            </w:r>
          </w:p>
          <w:p w14:paraId="472C4D6E" w14:textId="77777777" w:rsidR="00A31F37" w:rsidRDefault="00A31F37" w:rsidP="009A392C">
            <w:pPr>
              <w:rPr>
                <w:rFonts w:ascii="Corbel" w:hAnsi="Corbel" w:cs="Arial"/>
                <w:bCs/>
                <w:sz w:val="20"/>
                <w:szCs w:val="20"/>
              </w:rPr>
            </w:pPr>
          </w:p>
          <w:p w14:paraId="15FC29A5" w14:textId="7481EBD2" w:rsidR="0036293F" w:rsidRDefault="0036293F" w:rsidP="009A392C">
            <w:pPr>
              <w:rPr>
                <w:rFonts w:ascii="Corbel" w:hAnsi="Corbel" w:cs="Arial"/>
                <w:bCs/>
                <w:sz w:val="20"/>
                <w:szCs w:val="20"/>
              </w:rPr>
            </w:pPr>
            <w:r>
              <w:rPr>
                <w:rFonts w:ascii="Corbel" w:hAnsi="Corbel" w:cs="Arial"/>
                <w:bCs/>
                <w:sz w:val="20"/>
                <w:szCs w:val="20"/>
              </w:rPr>
              <w:t>The DAPTC have confirmed that there will be a digital switchover of telephone services in October 2024; this will involve all residential landlines being supplied with new equipment. Further information will be provided next year</w:t>
            </w:r>
            <w:r w:rsidR="00A31F37">
              <w:rPr>
                <w:rFonts w:ascii="Corbel" w:hAnsi="Corbel" w:cs="Arial"/>
                <w:bCs/>
                <w:sz w:val="20"/>
                <w:szCs w:val="20"/>
              </w:rPr>
              <w:t>.</w:t>
            </w:r>
          </w:p>
          <w:p w14:paraId="0E3AF579" w14:textId="77777777" w:rsidR="0036293F" w:rsidRDefault="0036293F" w:rsidP="009A392C">
            <w:pPr>
              <w:rPr>
                <w:rFonts w:ascii="Corbel" w:hAnsi="Corbel" w:cs="Arial"/>
                <w:bCs/>
                <w:sz w:val="20"/>
                <w:szCs w:val="20"/>
              </w:rPr>
            </w:pPr>
          </w:p>
          <w:p w14:paraId="638AF3D2" w14:textId="77777777" w:rsidR="0036293F" w:rsidRPr="0036293F" w:rsidRDefault="0036293F" w:rsidP="009A392C">
            <w:pPr>
              <w:rPr>
                <w:rFonts w:ascii="Corbel" w:hAnsi="Corbel" w:cs="Arial"/>
                <w:b/>
                <w:sz w:val="20"/>
                <w:szCs w:val="20"/>
              </w:rPr>
            </w:pPr>
            <w:r w:rsidRPr="0036293F">
              <w:rPr>
                <w:rFonts w:ascii="Corbel" w:hAnsi="Corbel" w:cs="Arial"/>
                <w:b/>
                <w:sz w:val="20"/>
                <w:szCs w:val="20"/>
              </w:rPr>
              <w:t>g) Allotments</w:t>
            </w:r>
          </w:p>
          <w:p w14:paraId="1B1BFE8A" w14:textId="77777777" w:rsidR="0036293F" w:rsidRDefault="0036293F" w:rsidP="009A392C">
            <w:pPr>
              <w:rPr>
                <w:rFonts w:ascii="Corbel" w:hAnsi="Corbel" w:cs="Arial"/>
                <w:bCs/>
                <w:sz w:val="20"/>
                <w:szCs w:val="20"/>
              </w:rPr>
            </w:pPr>
          </w:p>
          <w:p w14:paraId="36318551" w14:textId="1472CC48" w:rsidR="0036293F" w:rsidRDefault="0036293F" w:rsidP="009A392C">
            <w:pPr>
              <w:rPr>
                <w:rFonts w:ascii="Corbel" w:hAnsi="Corbel" w:cs="Arial"/>
                <w:bCs/>
                <w:sz w:val="20"/>
                <w:szCs w:val="20"/>
              </w:rPr>
            </w:pPr>
            <w:r>
              <w:rPr>
                <w:rFonts w:ascii="Corbel" w:hAnsi="Corbel" w:cs="Arial"/>
                <w:bCs/>
                <w:sz w:val="20"/>
                <w:szCs w:val="20"/>
              </w:rPr>
              <w:t>All allotment fees</w:t>
            </w:r>
            <w:r w:rsidR="00A31F37">
              <w:rPr>
                <w:rFonts w:ascii="Corbel" w:hAnsi="Corbel" w:cs="Arial"/>
                <w:bCs/>
                <w:sz w:val="20"/>
                <w:szCs w:val="20"/>
              </w:rPr>
              <w:t xml:space="preserve">, with one exception, </w:t>
            </w:r>
            <w:r>
              <w:rPr>
                <w:rFonts w:ascii="Corbel" w:hAnsi="Corbel" w:cs="Arial"/>
                <w:bCs/>
                <w:sz w:val="20"/>
                <w:szCs w:val="20"/>
              </w:rPr>
              <w:t>have now been paid</w:t>
            </w:r>
            <w:r w:rsidR="00A31F37">
              <w:rPr>
                <w:rFonts w:ascii="Corbel" w:hAnsi="Corbel" w:cs="Arial"/>
                <w:bCs/>
                <w:sz w:val="20"/>
                <w:szCs w:val="20"/>
              </w:rPr>
              <w:t xml:space="preserve">. </w:t>
            </w:r>
            <w:r>
              <w:rPr>
                <w:rFonts w:ascii="Corbel" w:hAnsi="Corbel" w:cs="Arial"/>
                <w:bCs/>
                <w:sz w:val="20"/>
                <w:szCs w:val="20"/>
              </w:rPr>
              <w:t xml:space="preserve">This will be followed up. </w:t>
            </w:r>
          </w:p>
          <w:p w14:paraId="0E49EBDC" w14:textId="77777777" w:rsidR="0036293F" w:rsidRDefault="0036293F" w:rsidP="009A392C">
            <w:pPr>
              <w:rPr>
                <w:rFonts w:ascii="Corbel" w:hAnsi="Corbel" w:cs="Arial"/>
                <w:bCs/>
                <w:sz w:val="20"/>
                <w:szCs w:val="20"/>
              </w:rPr>
            </w:pPr>
          </w:p>
          <w:p w14:paraId="7FBCF905" w14:textId="572E2A84" w:rsidR="0036293F" w:rsidRDefault="0036293F" w:rsidP="009A392C">
            <w:pPr>
              <w:rPr>
                <w:rFonts w:ascii="Corbel" w:hAnsi="Corbel" w:cs="Arial"/>
                <w:bCs/>
                <w:sz w:val="20"/>
                <w:szCs w:val="20"/>
              </w:rPr>
            </w:pPr>
            <w:r>
              <w:rPr>
                <w:rFonts w:ascii="Corbel" w:hAnsi="Corbel" w:cs="Arial"/>
                <w:bCs/>
                <w:sz w:val="20"/>
                <w:szCs w:val="20"/>
              </w:rPr>
              <w:t>A complaint has been received concerning the lack of cultivation of some plots given that there are</w:t>
            </w:r>
            <w:r w:rsidR="00653D70">
              <w:rPr>
                <w:rFonts w:ascii="Corbel" w:hAnsi="Corbel" w:cs="Arial"/>
                <w:bCs/>
                <w:sz w:val="20"/>
                <w:szCs w:val="20"/>
              </w:rPr>
              <w:t xml:space="preserve"> </w:t>
            </w:r>
            <w:r>
              <w:rPr>
                <w:rFonts w:ascii="Corbel" w:hAnsi="Corbel" w:cs="Arial"/>
                <w:bCs/>
                <w:sz w:val="20"/>
                <w:szCs w:val="20"/>
              </w:rPr>
              <w:t xml:space="preserve">people on the waiting list. The Clerk noted that it is the practice of many Councils to ask allotment holder to leave if their plots are left uncultivated for a significant period. It was noted </w:t>
            </w:r>
            <w:r w:rsidR="00653D70">
              <w:rPr>
                <w:rFonts w:ascii="Corbel" w:hAnsi="Corbel" w:cs="Arial"/>
                <w:bCs/>
                <w:sz w:val="20"/>
                <w:szCs w:val="20"/>
              </w:rPr>
              <w:t xml:space="preserve">however </w:t>
            </w:r>
            <w:r>
              <w:rPr>
                <w:rFonts w:ascii="Corbel" w:hAnsi="Corbel" w:cs="Arial"/>
                <w:bCs/>
                <w:sz w:val="20"/>
                <w:szCs w:val="20"/>
              </w:rPr>
              <w:t xml:space="preserve">that there were personal reasons, including illness, that explain why some plots had not been properly attended to. It was </w:t>
            </w:r>
            <w:r w:rsidRPr="00A31F37">
              <w:rPr>
                <w:rFonts w:ascii="Corbel" w:hAnsi="Corbel" w:cs="Arial"/>
                <w:b/>
                <w:sz w:val="20"/>
                <w:szCs w:val="20"/>
              </w:rPr>
              <w:t>AGR</w:t>
            </w:r>
            <w:r w:rsidR="00653D70" w:rsidRPr="00A31F37">
              <w:rPr>
                <w:rFonts w:ascii="Corbel" w:hAnsi="Corbel" w:cs="Arial"/>
                <w:b/>
                <w:sz w:val="20"/>
                <w:szCs w:val="20"/>
              </w:rPr>
              <w:t>E</w:t>
            </w:r>
            <w:r w:rsidRPr="00A31F37">
              <w:rPr>
                <w:rFonts w:ascii="Corbel" w:hAnsi="Corbel" w:cs="Arial"/>
                <w:b/>
                <w:sz w:val="20"/>
                <w:szCs w:val="20"/>
              </w:rPr>
              <w:t>ED</w:t>
            </w:r>
            <w:r>
              <w:rPr>
                <w:rFonts w:ascii="Corbel" w:hAnsi="Corbel" w:cs="Arial"/>
                <w:bCs/>
                <w:sz w:val="20"/>
                <w:szCs w:val="20"/>
              </w:rPr>
              <w:t xml:space="preserve"> that </w:t>
            </w:r>
            <w:r w:rsidR="00653D70">
              <w:rPr>
                <w:rFonts w:ascii="Corbel" w:hAnsi="Corbel" w:cs="Arial"/>
                <w:bCs/>
                <w:sz w:val="20"/>
                <w:szCs w:val="20"/>
              </w:rPr>
              <w:t xml:space="preserve">the </w:t>
            </w:r>
            <w:r>
              <w:rPr>
                <w:rFonts w:ascii="Corbel" w:hAnsi="Corbel" w:cs="Arial"/>
                <w:bCs/>
                <w:sz w:val="20"/>
                <w:szCs w:val="20"/>
              </w:rPr>
              <w:t>present polic</w:t>
            </w:r>
            <w:r w:rsidR="00653D70">
              <w:rPr>
                <w:rFonts w:ascii="Corbel" w:hAnsi="Corbel" w:cs="Arial"/>
                <w:bCs/>
                <w:sz w:val="20"/>
                <w:szCs w:val="20"/>
              </w:rPr>
              <w:t>y</w:t>
            </w:r>
            <w:r>
              <w:rPr>
                <w:rFonts w:ascii="Corbel" w:hAnsi="Corbel" w:cs="Arial"/>
                <w:bCs/>
                <w:sz w:val="20"/>
                <w:szCs w:val="20"/>
              </w:rPr>
              <w:t xml:space="preserve"> should remain informal and the issue will be reviewed during the next growing season. </w:t>
            </w:r>
          </w:p>
          <w:p w14:paraId="409E39B2" w14:textId="77777777" w:rsidR="009418BF" w:rsidRDefault="009418BF" w:rsidP="009A392C">
            <w:pPr>
              <w:rPr>
                <w:rFonts w:ascii="Corbel" w:hAnsi="Corbel" w:cs="Arial"/>
                <w:bCs/>
                <w:sz w:val="20"/>
                <w:szCs w:val="20"/>
              </w:rPr>
            </w:pPr>
          </w:p>
          <w:p w14:paraId="5D81D8AC" w14:textId="77777777" w:rsidR="00A31F37" w:rsidRDefault="009418BF" w:rsidP="009418BF">
            <w:pPr>
              <w:rPr>
                <w:rFonts w:ascii="Corbel" w:hAnsi="Corbel" w:cs="Arial"/>
                <w:b/>
                <w:sz w:val="20"/>
                <w:szCs w:val="20"/>
              </w:rPr>
            </w:pPr>
            <w:r w:rsidRPr="00A31F37">
              <w:rPr>
                <w:rFonts w:ascii="Corbel" w:hAnsi="Corbel" w:cs="Arial"/>
                <w:b/>
                <w:sz w:val="20"/>
                <w:szCs w:val="20"/>
              </w:rPr>
              <w:t>h</w:t>
            </w:r>
            <w:r w:rsidR="00A31F37" w:rsidRPr="00A31F37">
              <w:rPr>
                <w:rFonts w:ascii="Corbel" w:hAnsi="Corbel" w:cs="Arial"/>
                <w:b/>
                <w:sz w:val="20"/>
                <w:szCs w:val="20"/>
              </w:rPr>
              <w:t>)</w:t>
            </w:r>
            <w:r w:rsidRPr="00A31F37">
              <w:rPr>
                <w:rFonts w:ascii="Corbel" w:hAnsi="Corbel" w:cs="Arial"/>
                <w:b/>
                <w:sz w:val="20"/>
                <w:szCs w:val="20"/>
              </w:rPr>
              <w:t>.</w:t>
            </w:r>
            <w:r w:rsidR="00A31F37" w:rsidRPr="00A31F37">
              <w:rPr>
                <w:rFonts w:ascii="Corbel" w:hAnsi="Corbel" w:cs="Arial"/>
                <w:b/>
                <w:sz w:val="20"/>
                <w:szCs w:val="20"/>
              </w:rPr>
              <w:t xml:space="preserve"> </w:t>
            </w:r>
            <w:r w:rsidRPr="00A31F37">
              <w:rPr>
                <w:rFonts w:ascii="Corbel" w:hAnsi="Corbel" w:cs="Arial"/>
                <w:b/>
                <w:sz w:val="20"/>
                <w:szCs w:val="20"/>
              </w:rPr>
              <w:t>Old Post Office Noticeboard</w:t>
            </w:r>
          </w:p>
          <w:p w14:paraId="2254D753" w14:textId="77777777" w:rsidR="00A31F37" w:rsidRPr="00A31F37" w:rsidRDefault="00A31F37" w:rsidP="009418BF">
            <w:pPr>
              <w:rPr>
                <w:rFonts w:ascii="Corbel" w:hAnsi="Corbel" w:cs="Arial"/>
                <w:bCs/>
                <w:sz w:val="20"/>
                <w:szCs w:val="20"/>
              </w:rPr>
            </w:pPr>
          </w:p>
          <w:p w14:paraId="31BBD689" w14:textId="57914DBE" w:rsidR="00A31F37" w:rsidRPr="00A31F37" w:rsidRDefault="00A31F37" w:rsidP="009418BF">
            <w:pPr>
              <w:rPr>
                <w:rFonts w:ascii="Corbel" w:hAnsi="Corbel" w:cs="Arial"/>
                <w:bCs/>
                <w:sz w:val="20"/>
                <w:szCs w:val="20"/>
              </w:rPr>
            </w:pPr>
            <w:r w:rsidRPr="00A31F37">
              <w:rPr>
                <w:rFonts w:ascii="Corbel" w:hAnsi="Corbel" w:cs="Arial"/>
                <w:bCs/>
                <w:sz w:val="20"/>
                <w:szCs w:val="20"/>
              </w:rPr>
              <w:t>This is in need of renovation</w:t>
            </w:r>
            <w:r>
              <w:rPr>
                <w:rFonts w:ascii="Corbel" w:hAnsi="Corbel" w:cs="Arial"/>
                <w:bCs/>
                <w:sz w:val="20"/>
                <w:szCs w:val="20"/>
              </w:rPr>
              <w:t xml:space="preserve">. A resident has offered to provided the materials for this task free of charge. It was </w:t>
            </w:r>
            <w:r w:rsidRPr="00A31F37">
              <w:rPr>
                <w:rFonts w:ascii="Corbel" w:hAnsi="Corbel" w:cs="Arial"/>
                <w:b/>
                <w:sz w:val="20"/>
                <w:szCs w:val="20"/>
              </w:rPr>
              <w:t>AGREED</w:t>
            </w:r>
            <w:r>
              <w:rPr>
                <w:rFonts w:ascii="Corbel" w:hAnsi="Corbel" w:cs="Arial"/>
                <w:bCs/>
                <w:sz w:val="20"/>
                <w:szCs w:val="20"/>
              </w:rPr>
              <w:t xml:space="preserve"> that the Solar Fund reserve would be used to fund the cost of this work. </w:t>
            </w:r>
          </w:p>
          <w:p w14:paraId="243A9A8E" w14:textId="77777777" w:rsidR="00A31F37" w:rsidRDefault="00A31F37" w:rsidP="009418BF">
            <w:pPr>
              <w:rPr>
                <w:rFonts w:ascii="Corbel" w:hAnsi="Corbel" w:cs="Arial"/>
                <w:bCs/>
                <w:sz w:val="20"/>
                <w:szCs w:val="20"/>
              </w:rPr>
            </w:pPr>
          </w:p>
          <w:p w14:paraId="67F20994" w14:textId="3EED6E74" w:rsidR="009418BF" w:rsidRDefault="00A31F37" w:rsidP="009418BF">
            <w:pPr>
              <w:rPr>
                <w:rFonts w:ascii="Corbel" w:hAnsi="Corbel" w:cs="Arial"/>
                <w:bCs/>
                <w:sz w:val="20"/>
                <w:szCs w:val="20"/>
              </w:rPr>
            </w:pPr>
            <w:proofErr w:type="spellStart"/>
            <w:r>
              <w:rPr>
                <w:rFonts w:ascii="Corbel" w:hAnsi="Corbel" w:cs="Arial"/>
                <w:bCs/>
                <w:sz w:val="20"/>
                <w:szCs w:val="20"/>
              </w:rPr>
              <w:t>i</w:t>
            </w:r>
            <w:proofErr w:type="spellEnd"/>
            <w:r>
              <w:rPr>
                <w:rFonts w:ascii="Corbel" w:hAnsi="Corbel" w:cs="Arial"/>
                <w:bCs/>
                <w:sz w:val="20"/>
                <w:szCs w:val="20"/>
              </w:rPr>
              <w:t xml:space="preserve">) </w:t>
            </w:r>
            <w:r w:rsidR="009418BF" w:rsidRPr="00A31F37">
              <w:rPr>
                <w:rFonts w:ascii="Corbel" w:hAnsi="Corbel" w:cs="Arial"/>
                <w:b/>
                <w:sz w:val="20"/>
                <w:szCs w:val="20"/>
              </w:rPr>
              <w:t>Christmas decorations arrangements</w:t>
            </w:r>
          </w:p>
          <w:p w14:paraId="3890E4D6" w14:textId="77777777" w:rsidR="00A31F37" w:rsidRDefault="00A31F37" w:rsidP="009418BF">
            <w:pPr>
              <w:rPr>
                <w:rFonts w:ascii="Corbel" w:hAnsi="Corbel" w:cs="Arial"/>
                <w:bCs/>
                <w:sz w:val="20"/>
                <w:szCs w:val="20"/>
              </w:rPr>
            </w:pPr>
          </w:p>
          <w:p w14:paraId="4B010134" w14:textId="77777777" w:rsidR="0036293F" w:rsidRDefault="00A31F37" w:rsidP="000114BD">
            <w:pPr>
              <w:rPr>
                <w:rFonts w:ascii="Corbel" w:hAnsi="Corbel" w:cs="Arial"/>
                <w:bCs/>
                <w:sz w:val="20"/>
                <w:szCs w:val="20"/>
              </w:rPr>
            </w:pPr>
            <w:r>
              <w:rPr>
                <w:rFonts w:ascii="Corbel" w:hAnsi="Corbel" w:cs="Arial"/>
                <w:bCs/>
                <w:sz w:val="20"/>
                <w:szCs w:val="20"/>
              </w:rPr>
              <w:t xml:space="preserve">It was </w:t>
            </w:r>
            <w:r w:rsidRPr="00A31F37">
              <w:rPr>
                <w:rFonts w:ascii="Corbel" w:hAnsi="Corbel" w:cs="Arial"/>
                <w:b/>
                <w:sz w:val="20"/>
                <w:szCs w:val="20"/>
              </w:rPr>
              <w:t>AGREED</w:t>
            </w:r>
            <w:r>
              <w:rPr>
                <w:rFonts w:ascii="Corbel" w:hAnsi="Corbel" w:cs="Arial"/>
                <w:bCs/>
                <w:sz w:val="20"/>
                <w:szCs w:val="20"/>
              </w:rPr>
              <w:t xml:space="preserve"> that small trees and battery powered non-flashing LED could be situated either side of the bus shelter.</w:t>
            </w:r>
          </w:p>
          <w:p w14:paraId="1F8B81FB" w14:textId="20F21DBC" w:rsidR="000114BD" w:rsidRPr="000E661A" w:rsidRDefault="000114BD" w:rsidP="000114BD">
            <w:pPr>
              <w:rPr>
                <w:rFonts w:ascii="Corbel" w:hAnsi="Corbel" w:cs="Arial"/>
                <w:bCs/>
                <w:sz w:val="20"/>
                <w:szCs w:val="20"/>
              </w:rPr>
            </w:pPr>
          </w:p>
        </w:tc>
        <w:tc>
          <w:tcPr>
            <w:tcW w:w="1559" w:type="dxa"/>
          </w:tcPr>
          <w:p w14:paraId="460633CE" w14:textId="77777777" w:rsidR="008C52CF" w:rsidRDefault="008C52CF" w:rsidP="009A392C">
            <w:pPr>
              <w:rPr>
                <w:rFonts w:ascii="Corbel" w:hAnsi="Corbel" w:cs="Arial"/>
                <w:sz w:val="20"/>
                <w:szCs w:val="20"/>
              </w:rPr>
            </w:pPr>
          </w:p>
          <w:p w14:paraId="76FE3EF6" w14:textId="77777777" w:rsidR="008C52CF" w:rsidRDefault="008C52CF" w:rsidP="009A392C">
            <w:pPr>
              <w:rPr>
                <w:rFonts w:ascii="Corbel" w:hAnsi="Corbel" w:cs="Arial"/>
                <w:sz w:val="20"/>
                <w:szCs w:val="20"/>
              </w:rPr>
            </w:pPr>
          </w:p>
          <w:p w14:paraId="12C252B7" w14:textId="77777777" w:rsidR="008C52CF" w:rsidRDefault="008C52CF" w:rsidP="009A392C">
            <w:pPr>
              <w:rPr>
                <w:rFonts w:ascii="Corbel" w:hAnsi="Corbel" w:cs="Arial"/>
                <w:sz w:val="20"/>
                <w:szCs w:val="20"/>
              </w:rPr>
            </w:pPr>
          </w:p>
          <w:p w14:paraId="43EBE6F6" w14:textId="77777777" w:rsidR="008C52CF" w:rsidRDefault="008C52CF" w:rsidP="009A392C">
            <w:pPr>
              <w:rPr>
                <w:rFonts w:ascii="Corbel" w:hAnsi="Corbel" w:cs="Arial"/>
                <w:sz w:val="20"/>
                <w:szCs w:val="20"/>
              </w:rPr>
            </w:pPr>
          </w:p>
          <w:p w14:paraId="4C0832D9" w14:textId="77777777" w:rsidR="008C52CF" w:rsidRDefault="008C52CF" w:rsidP="009A392C">
            <w:pPr>
              <w:rPr>
                <w:rFonts w:ascii="Corbel" w:hAnsi="Corbel" w:cs="Arial"/>
                <w:sz w:val="20"/>
                <w:szCs w:val="20"/>
              </w:rPr>
            </w:pPr>
          </w:p>
          <w:p w14:paraId="7193939C" w14:textId="77777777" w:rsidR="008C52CF" w:rsidRDefault="008C52CF" w:rsidP="009A392C">
            <w:pPr>
              <w:rPr>
                <w:rFonts w:ascii="Corbel" w:hAnsi="Corbel" w:cs="Arial"/>
                <w:sz w:val="20"/>
                <w:szCs w:val="20"/>
              </w:rPr>
            </w:pPr>
          </w:p>
          <w:p w14:paraId="4592AD46" w14:textId="77777777" w:rsidR="008C52CF" w:rsidRDefault="008C52CF" w:rsidP="009A392C">
            <w:pPr>
              <w:rPr>
                <w:rFonts w:ascii="Corbel" w:hAnsi="Corbel" w:cs="Arial"/>
                <w:sz w:val="20"/>
                <w:szCs w:val="20"/>
              </w:rPr>
            </w:pPr>
          </w:p>
          <w:p w14:paraId="270E3BF6" w14:textId="77777777" w:rsidR="008C52CF" w:rsidRDefault="008C52CF" w:rsidP="009A392C">
            <w:pPr>
              <w:rPr>
                <w:rFonts w:ascii="Corbel" w:hAnsi="Corbel" w:cs="Arial"/>
                <w:sz w:val="20"/>
                <w:szCs w:val="20"/>
              </w:rPr>
            </w:pPr>
          </w:p>
          <w:p w14:paraId="681F0490" w14:textId="77777777" w:rsidR="008C52CF" w:rsidRDefault="008C52CF" w:rsidP="009A392C">
            <w:pPr>
              <w:rPr>
                <w:rFonts w:ascii="Corbel" w:hAnsi="Corbel" w:cs="Arial"/>
                <w:sz w:val="20"/>
                <w:szCs w:val="20"/>
              </w:rPr>
            </w:pPr>
          </w:p>
          <w:p w14:paraId="08FEEAFF" w14:textId="77777777" w:rsidR="008C52CF" w:rsidRDefault="008C52CF" w:rsidP="009A392C">
            <w:pPr>
              <w:rPr>
                <w:rFonts w:ascii="Corbel" w:hAnsi="Corbel" w:cs="Arial"/>
                <w:sz w:val="20"/>
                <w:szCs w:val="20"/>
              </w:rPr>
            </w:pPr>
          </w:p>
          <w:p w14:paraId="3689F495" w14:textId="77777777" w:rsidR="008C52CF" w:rsidRDefault="008C52CF" w:rsidP="009A392C">
            <w:pPr>
              <w:rPr>
                <w:rFonts w:ascii="Corbel" w:hAnsi="Corbel" w:cs="Arial"/>
                <w:sz w:val="20"/>
                <w:szCs w:val="20"/>
              </w:rPr>
            </w:pPr>
          </w:p>
          <w:p w14:paraId="6578B797" w14:textId="77777777" w:rsidR="008C52CF" w:rsidRDefault="008C52CF" w:rsidP="009A392C">
            <w:pPr>
              <w:rPr>
                <w:rFonts w:ascii="Corbel" w:hAnsi="Corbel" w:cs="Arial"/>
                <w:sz w:val="20"/>
                <w:szCs w:val="20"/>
              </w:rPr>
            </w:pPr>
          </w:p>
          <w:p w14:paraId="63281649" w14:textId="77777777" w:rsidR="008C52CF" w:rsidRDefault="008C52CF" w:rsidP="009A392C">
            <w:pPr>
              <w:rPr>
                <w:rFonts w:ascii="Corbel" w:hAnsi="Corbel" w:cs="Arial"/>
                <w:sz w:val="20"/>
                <w:szCs w:val="20"/>
              </w:rPr>
            </w:pPr>
          </w:p>
          <w:p w14:paraId="13EBE715" w14:textId="77777777" w:rsidR="008C52CF" w:rsidRDefault="008C52CF" w:rsidP="009A392C">
            <w:pPr>
              <w:rPr>
                <w:rFonts w:ascii="Corbel" w:hAnsi="Corbel" w:cs="Arial"/>
                <w:sz w:val="20"/>
                <w:szCs w:val="20"/>
              </w:rPr>
            </w:pPr>
          </w:p>
          <w:p w14:paraId="5C0CCE12" w14:textId="7031C336" w:rsidR="008C52CF" w:rsidRPr="00D94BF2" w:rsidRDefault="00D94BF2" w:rsidP="009A392C">
            <w:pPr>
              <w:rPr>
                <w:rFonts w:ascii="Corbel" w:hAnsi="Corbel" w:cs="Arial"/>
                <w:b/>
                <w:bCs/>
                <w:sz w:val="20"/>
                <w:szCs w:val="20"/>
              </w:rPr>
            </w:pPr>
            <w:r w:rsidRPr="00D94BF2">
              <w:rPr>
                <w:rFonts w:ascii="Corbel" w:hAnsi="Corbel" w:cs="Arial"/>
                <w:b/>
                <w:bCs/>
                <w:sz w:val="20"/>
                <w:szCs w:val="20"/>
              </w:rPr>
              <w:t xml:space="preserve">Clerk to confirm contractor </w:t>
            </w:r>
            <w:r>
              <w:rPr>
                <w:rFonts w:ascii="Corbel" w:hAnsi="Corbel" w:cs="Arial"/>
                <w:b/>
                <w:bCs/>
                <w:sz w:val="20"/>
                <w:szCs w:val="20"/>
              </w:rPr>
              <w:t>appointment after establishing stump grinding cost</w:t>
            </w:r>
          </w:p>
          <w:p w14:paraId="724A6047" w14:textId="77777777" w:rsidR="008C52CF" w:rsidRPr="00D94BF2" w:rsidRDefault="008C52CF" w:rsidP="009A392C">
            <w:pPr>
              <w:rPr>
                <w:rFonts w:ascii="Corbel" w:hAnsi="Corbel" w:cs="Arial"/>
                <w:b/>
                <w:bCs/>
                <w:sz w:val="20"/>
                <w:szCs w:val="20"/>
              </w:rPr>
            </w:pPr>
          </w:p>
          <w:p w14:paraId="63FA8D15" w14:textId="77777777" w:rsidR="00662AD2" w:rsidRDefault="00662AD2" w:rsidP="009A392C">
            <w:pPr>
              <w:rPr>
                <w:rFonts w:ascii="Corbel" w:hAnsi="Corbel" w:cs="Arial"/>
                <w:sz w:val="20"/>
                <w:szCs w:val="20"/>
              </w:rPr>
            </w:pPr>
          </w:p>
          <w:p w14:paraId="01C469C8" w14:textId="77777777" w:rsidR="00662AD2" w:rsidRDefault="00662AD2" w:rsidP="009A392C">
            <w:pPr>
              <w:rPr>
                <w:rFonts w:ascii="Corbel" w:hAnsi="Corbel" w:cs="Arial"/>
                <w:sz w:val="20"/>
                <w:szCs w:val="20"/>
              </w:rPr>
            </w:pPr>
          </w:p>
          <w:p w14:paraId="2A5C7888" w14:textId="16B83652" w:rsidR="008C52CF" w:rsidRPr="00662AD2" w:rsidRDefault="00662AD2" w:rsidP="009A392C">
            <w:pPr>
              <w:rPr>
                <w:rFonts w:ascii="Corbel" w:hAnsi="Corbel" w:cs="Arial"/>
                <w:b/>
                <w:bCs/>
                <w:sz w:val="20"/>
                <w:szCs w:val="20"/>
              </w:rPr>
            </w:pPr>
            <w:r w:rsidRPr="00662AD2">
              <w:rPr>
                <w:rFonts w:ascii="Corbel" w:hAnsi="Corbel" w:cs="Arial"/>
                <w:b/>
                <w:bCs/>
                <w:sz w:val="20"/>
                <w:szCs w:val="20"/>
              </w:rPr>
              <w:t>JG meeting with CHO</w:t>
            </w:r>
          </w:p>
          <w:p w14:paraId="3888D33F" w14:textId="77777777" w:rsidR="008C52CF" w:rsidRDefault="008C52CF" w:rsidP="009A392C">
            <w:pPr>
              <w:rPr>
                <w:rFonts w:ascii="Corbel" w:hAnsi="Corbel" w:cs="Arial"/>
                <w:b/>
                <w:bCs/>
                <w:sz w:val="20"/>
                <w:szCs w:val="20"/>
              </w:rPr>
            </w:pPr>
          </w:p>
          <w:p w14:paraId="741CE98E" w14:textId="77777777" w:rsidR="008C52CF" w:rsidRPr="003F2812" w:rsidRDefault="008C52CF" w:rsidP="009A392C">
            <w:pPr>
              <w:rPr>
                <w:rFonts w:ascii="Corbel" w:hAnsi="Corbel" w:cs="Arial"/>
                <w:b/>
                <w:bCs/>
                <w:sz w:val="20"/>
                <w:szCs w:val="20"/>
              </w:rPr>
            </w:pPr>
          </w:p>
          <w:p w14:paraId="1438EC57" w14:textId="77777777" w:rsidR="008C52CF" w:rsidRDefault="008C52CF" w:rsidP="009A392C">
            <w:pPr>
              <w:rPr>
                <w:rFonts w:ascii="Corbel" w:hAnsi="Corbel" w:cs="Arial"/>
                <w:sz w:val="20"/>
                <w:szCs w:val="20"/>
              </w:rPr>
            </w:pPr>
          </w:p>
          <w:p w14:paraId="66CF93E7" w14:textId="77777777" w:rsidR="008C52CF" w:rsidRDefault="008C52CF" w:rsidP="009A392C">
            <w:pPr>
              <w:rPr>
                <w:rFonts w:ascii="Corbel" w:hAnsi="Corbel" w:cs="Arial"/>
                <w:sz w:val="20"/>
                <w:szCs w:val="20"/>
              </w:rPr>
            </w:pPr>
          </w:p>
          <w:p w14:paraId="4469FE01" w14:textId="77777777" w:rsidR="008C52CF" w:rsidRDefault="008C52CF" w:rsidP="009A392C">
            <w:pPr>
              <w:rPr>
                <w:rFonts w:ascii="Corbel" w:hAnsi="Corbel" w:cs="Arial"/>
                <w:sz w:val="20"/>
                <w:szCs w:val="20"/>
              </w:rPr>
            </w:pPr>
          </w:p>
          <w:p w14:paraId="31423439" w14:textId="77777777" w:rsidR="008C52CF" w:rsidRDefault="008C52CF" w:rsidP="009A392C">
            <w:pPr>
              <w:rPr>
                <w:rFonts w:ascii="Corbel" w:hAnsi="Corbel" w:cs="Arial"/>
                <w:sz w:val="20"/>
                <w:szCs w:val="20"/>
              </w:rPr>
            </w:pPr>
          </w:p>
          <w:p w14:paraId="53DA299A" w14:textId="77777777" w:rsidR="008C52CF" w:rsidRDefault="008C52CF" w:rsidP="009A392C">
            <w:pPr>
              <w:rPr>
                <w:rFonts w:ascii="Corbel" w:hAnsi="Corbel" w:cs="Arial"/>
                <w:sz w:val="20"/>
                <w:szCs w:val="20"/>
              </w:rPr>
            </w:pPr>
          </w:p>
          <w:p w14:paraId="5BEEC236" w14:textId="20CCFB8B" w:rsidR="00662AD2" w:rsidRDefault="00662AD2" w:rsidP="009A392C">
            <w:pPr>
              <w:rPr>
                <w:rFonts w:ascii="Corbel" w:hAnsi="Corbel" w:cs="Arial"/>
                <w:b/>
                <w:bCs/>
                <w:sz w:val="20"/>
                <w:szCs w:val="20"/>
              </w:rPr>
            </w:pPr>
            <w:r>
              <w:rPr>
                <w:rFonts w:ascii="Corbel" w:hAnsi="Corbel" w:cs="Arial"/>
                <w:b/>
                <w:bCs/>
                <w:sz w:val="20"/>
                <w:szCs w:val="20"/>
              </w:rPr>
              <w:t>HC follow up actions</w:t>
            </w:r>
          </w:p>
          <w:p w14:paraId="40FC247C" w14:textId="77777777" w:rsidR="00662AD2" w:rsidRDefault="00662AD2" w:rsidP="009A392C">
            <w:pPr>
              <w:rPr>
                <w:rFonts w:ascii="Corbel" w:hAnsi="Corbel" w:cs="Arial"/>
                <w:b/>
                <w:bCs/>
                <w:sz w:val="20"/>
                <w:szCs w:val="20"/>
              </w:rPr>
            </w:pPr>
          </w:p>
          <w:p w14:paraId="275A9D12" w14:textId="77777777" w:rsidR="00662AD2" w:rsidRDefault="00662AD2" w:rsidP="009A392C">
            <w:pPr>
              <w:rPr>
                <w:rFonts w:ascii="Corbel" w:hAnsi="Corbel" w:cs="Arial"/>
                <w:b/>
                <w:bCs/>
                <w:sz w:val="20"/>
                <w:szCs w:val="20"/>
              </w:rPr>
            </w:pPr>
          </w:p>
          <w:p w14:paraId="2C0ACDC2" w14:textId="77777777" w:rsidR="00662AD2" w:rsidRDefault="00662AD2" w:rsidP="009A392C">
            <w:pPr>
              <w:rPr>
                <w:rFonts w:ascii="Corbel" w:hAnsi="Corbel" w:cs="Arial"/>
                <w:b/>
                <w:bCs/>
                <w:sz w:val="20"/>
                <w:szCs w:val="20"/>
              </w:rPr>
            </w:pPr>
          </w:p>
          <w:p w14:paraId="321BB284" w14:textId="77777777" w:rsidR="00662AD2" w:rsidRDefault="00662AD2" w:rsidP="009A392C">
            <w:pPr>
              <w:rPr>
                <w:rFonts w:ascii="Corbel" w:hAnsi="Corbel" w:cs="Arial"/>
                <w:b/>
                <w:bCs/>
                <w:sz w:val="20"/>
                <w:szCs w:val="20"/>
              </w:rPr>
            </w:pPr>
          </w:p>
          <w:p w14:paraId="620F6AB7" w14:textId="77777777" w:rsidR="00662AD2" w:rsidRDefault="00662AD2" w:rsidP="009A392C">
            <w:pPr>
              <w:rPr>
                <w:rFonts w:ascii="Corbel" w:hAnsi="Corbel" w:cs="Arial"/>
                <w:b/>
                <w:bCs/>
                <w:sz w:val="20"/>
                <w:szCs w:val="20"/>
              </w:rPr>
            </w:pPr>
          </w:p>
          <w:p w14:paraId="6B0A25F9" w14:textId="77777777" w:rsidR="00662AD2" w:rsidRDefault="00662AD2" w:rsidP="009A392C">
            <w:pPr>
              <w:rPr>
                <w:rFonts w:ascii="Corbel" w:hAnsi="Corbel" w:cs="Arial"/>
                <w:b/>
                <w:bCs/>
                <w:sz w:val="20"/>
                <w:szCs w:val="20"/>
              </w:rPr>
            </w:pPr>
          </w:p>
          <w:p w14:paraId="280BE658" w14:textId="77777777" w:rsidR="00662AD2" w:rsidRDefault="00662AD2" w:rsidP="009A392C">
            <w:pPr>
              <w:rPr>
                <w:rFonts w:ascii="Corbel" w:hAnsi="Corbel" w:cs="Arial"/>
                <w:b/>
                <w:bCs/>
                <w:sz w:val="20"/>
                <w:szCs w:val="20"/>
              </w:rPr>
            </w:pPr>
          </w:p>
          <w:p w14:paraId="213A1E9F" w14:textId="77777777" w:rsidR="00662AD2" w:rsidRDefault="00662AD2" w:rsidP="009A392C">
            <w:pPr>
              <w:rPr>
                <w:rFonts w:ascii="Corbel" w:hAnsi="Corbel" w:cs="Arial"/>
                <w:b/>
                <w:bCs/>
                <w:sz w:val="20"/>
                <w:szCs w:val="20"/>
              </w:rPr>
            </w:pPr>
          </w:p>
          <w:p w14:paraId="73BEFEA1" w14:textId="77777777" w:rsidR="008C52CF" w:rsidRDefault="008C52CF" w:rsidP="009A392C">
            <w:pPr>
              <w:rPr>
                <w:rFonts w:ascii="Corbel" w:hAnsi="Corbel" w:cs="Arial"/>
                <w:b/>
                <w:bCs/>
                <w:sz w:val="20"/>
                <w:szCs w:val="20"/>
              </w:rPr>
            </w:pPr>
          </w:p>
          <w:p w14:paraId="013B6678" w14:textId="10F99359" w:rsidR="008C52CF" w:rsidRDefault="0036293F" w:rsidP="009A392C">
            <w:pPr>
              <w:rPr>
                <w:rFonts w:ascii="Corbel" w:hAnsi="Corbel" w:cs="Arial"/>
                <w:b/>
                <w:bCs/>
                <w:sz w:val="20"/>
                <w:szCs w:val="20"/>
              </w:rPr>
            </w:pPr>
            <w:r>
              <w:rPr>
                <w:rFonts w:ascii="Corbel" w:hAnsi="Corbel" w:cs="Arial"/>
                <w:b/>
                <w:bCs/>
                <w:sz w:val="20"/>
                <w:szCs w:val="20"/>
              </w:rPr>
              <w:t>Councillors to consider their nomination submissions</w:t>
            </w:r>
          </w:p>
          <w:p w14:paraId="2D8E4483" w14:textId="77777777" w:rsidR="008C52CF" w:rsidRDefault="008C52CF" w:rsidP="009A392C">
            <w:pPr>
              <w:rPr>
                <w:rFonts w:ascii="Corbel" w:hAnsi="Corbel" w:cs="Arial"/>
                <w:b/>
                <w:bCs/>
                <w:sz w:val="20"/>
                <w:szCs w:val="20"/>
              </w:rPr>
            </w:pPr>
          </w:p>
          <w:p w14:paraId="4FC8CF81" w14:textId="77777777" w:rsidR="00653D70" w:rsidRDefault="00653D70" w:rsidP="009A392C">
            <w:pPr>
              <w:rPr>
                <w:rFonts w:ascii="Corbel" w:hAnsi="Corbel" w:cs="Arial"/>
                <w:b/>
                <w:bCs/>
                <w:sz w:val="20"/>
                <w:szCs w:val="20"/>
              </w:rPr>
            </w:pPr>
          </w:p>
          <w:p w14:paraId="1521116F" w14:textId="77777777" w:rsidR="00653D70" w:rsidRDefault="00653D70" w:rsidP="009A392C">
            <w:pPr>
              <w:rPr>
                <w:rFonts w:ascii="Corbel" w:hAnsi="Corbel" w:cs="Arial"/>
                <w:b/>
                <w:bCs/>
                <w:sz w:val="20"/>
                <w:szCs w:val="20"/>
              </w:rPr>
            </w:pPr>
          </w:p>
          <w:p w14:paraId="000B979B" w14:textId="77777777" w:rsidR="00653D70" w:rsidRDefault="00653D70" w:rsidP="009A392C">
            <w:pPr>
              <w:rPr>
                <w:rFonts w:ascii="Corbel" w:hAnsi="Corbel" w:cs="Arial"/>
                <w:b/>
                <w:bCs/>
                <w:sz w:val="20"/>
                <w:szCs w:val="20"/>
              </w:rPr>
            </w:pPr>
          </w:p>
          <w:p w14:paraId="0A7F5547" w14:textId="77777777" w:rsidR="00653D70" w:rsidRDefault="00653D70" w:rsidP="009A392C">
            <w:pPr>
              <w:rPr>
                <w:rFonts w:ascii="Corbel" w:hAnsi="Corbel" w:cs="Arial"/>
                <w:b/>
                <w:bCs/>
                <w:sz w:val="20"/>
                <w:szCs w:val="20"/>
              </w:rPr>
            </w:pPr>
          </w:p>
          <w:p w14:paraId="14B21B2E" w14:textId="0FAE4E1E" w:rsidR="00653D70" w:rsidRDefault="00653D70" w:rsidP="009A392C">
            <w:pPr>
              <w:rPr>
                <w:rFonts w:ascii="Corbel" w:hAnsi="Corbel" w:cs="Arial"/>
                <w:b/>
                <w:bCs/>
                <w:sz w:val="20"/>
                <w:szCs w:val="20"/>
              </w:rPr>
            </w:pPr>
            <w:r>
              <w:rPr>
                <w:rFonts w:ascii="Corbel" w:hAnsi="Corbel" w:cs="Arial"/>
                <w:b/>
                <w:bCs/>
                <w:sz w:val="20"/>
                <w:szCs w:val="20"/>
              </w:rPr>
              <w:t>Clerk to monitor</w:t>
            </w:r>
          </w:p>
          <w:p w14:paraId="69323DF5" w14:textId="77777777" w:rsidR="00F5224D" w:rsidRDefault="00F5224D" w:rsidP="009A392C">
            <w:pPr>
              <w:rPr>
                <w:rFonts w:ascii="Corbel" w:hAnsi="Corbel" w:cs="Arial"/>
                <w:b/>
                <w:bCs/>
                <w:sz w:val="20"/>
                <w:szCs w:val="20"/>
              </w:rPr>
            </w:pPr>
          </w:p>
          <w:p w14:paraId="0CCF6533" w14:textId="77777777" w:rsidR="00F5224D" w:rsidRDefault="00F5224D" w:rsidP="009A392C">
            <w:pPr>
              <w:rPr>
                <w:rFonts w:ascii="Corbel" w:hAnsi="Corbel" w:cs="Arial"/>
                <w:b/>
                <w:bCs/>
                <w:sz w:val="20"/>
                <w:szCs w:val="20"/>
              </w:rPr>
            </w:pPr>
          </w:p>
          <w:p w14:paraId="0085FEE8" w14:textId="77777777" w:rsidR="00F5224D" w:rsidRDefault="00F5224D" w:rsidP="009A392C">
            <w:pPr>
              <w:rPr>
                <w:rFonts w:ascii="Corbel" w:hAnsi="Corbel" w:cs="Arial"/>
                <w:b/>
                <w:bCs/>
                <w:sz w:val="20"/>
                <w:szCs w:val="20"/>
              </w:rPr>
            </w:pPr>
          </w:p>
          <w:p w14:paraId="5E902FDD" w14:textId="77777777" w:rsidR="00F5224D" w:rsidRDefault="00F5224D" w:rsidP="009A392C">
            <w:pPr>
              <w:rPr>
                <w:rFonts w:ascii="Corbel" w:hAnsi="Corbel" w:cs="Arial"/>
                <w:b/>
                <w:bCs/>
                <w:sz w:val="20"/>
                <w:szCs w:val="20"/>
              </w:rPr>
            </w:pPr>
          </w:p>
          <w:p w14:paraId="139D283F" w14:textId="77777777" w:rsidR="00F5224D" w:rsidRDefault="00F5224D" w:rsidP="009A392C">
            <w:pPr>
              <w:rPr>
                <w:rFonts w:ascii="Corbel" w:hAnsi="Corbel" w:cs="Arial"/>
                <w:b/>
                <w:bCs/>
                <w:sz w:val="20"/>
                <w:szCs w:val="20"/>
              </w:rPr>
            </w:pPr>
          </w:p>
          <w:p w14:paraId="004D7EC1" w14:textId="77777777" w:rsidR="00F5224D" w:rsidRDefault="00F5224D" w:rsidP="009A392C">
            <w:pPr>
              <w:rPr>
                <w:rFonts w:ascii="Corbel" w:hAnsi="Corbel" w:cs="Arial"/>
                <w:b/>
                <w:bCs/>
                <w:sz w:val="20"/>
                <w:szCs w:val="20"/>
              </w:rPr>
            </w:pPr>
          </w:p>
          <w:p w14:paraId="1C161F65" w14:textId="77777777" w:rsidR="00F5224D" w:rsidRDefault="00F5224D" w:rsidP="009A392C">
            <w:pPr>
              <w:rPr>
                <w:rFonts w:ascii="Corbel" w:hAnsi="Corbel" w:cs="Arial"/>
                <w:b/>
                <w:bCs/>
                <w:sz w:val="20"/>
                <w:szCs w:val="20"/>
              </w:rPr>
            </w:pPr>
          </w:p>
          <w:p w14:paraId="18C81D36" w14:textId="77777777" w:rsidR="00F5224D" w:rsidRDefault="00F5224D" w:rsidP="009A392C">
            <w:pPr>
              <w:rPr>
                <w:rFonts w:ascii="Corbel" w:hAnsi="Corbel" w:cs="Arial"/>
                <w:b/>
                <w:bCs/>
                <w:sz w:val="20"/>
                <w:szCs w:val="20"/>
              </w:rPr>
            </w:pPr>
          </w:p>
          <w:p w14:paraId="5DAF69BC" w14:textId="77777777" w:rsidR="00F5224D" w:rsidRDefault="00F5224D" w:rsidP="009A392C">
            <w:pPr>
              <w:rPr>
                <w:rFonts w:ascii="Corbel" w:hAnsi="Corbel" w:cs="Arial"/>
                <w:b/>
                <w:bCs/>
                <w:sz w:val="20"/>
                <w:szCs w:val="20"/>
              </w:rPr>
            </w:pPr>
          </w:p>
          <w:p w14:paraId="76CDE75E" w14:textId="77777777" w:rsidR="00F5224D" w:rsidRDefault="00F5224D" w:rsidP="009A392C">
            <w:pPr>
              <w:rPr>
                <w:rFonts w:ascii="Corbel" w:hAnsi="Corbel" w:cs="Arial"/>
                <w:b/>
                <w:bCs/>
                <w:sz w:val="20"/>
                <w:szCs w:val="20"/>
              </w:rPr>
            </w:pPr>
          </w:p>
          <w:p w14:paraId="198DD7EF" w14:textId="54C9D5E1" w:rsidR="00F5224D" w:rsidRDefault="00F5224D" w:rsidP="009A392C">
            <w:pPr>
              <w:rPr>
                <w:rFonts w:ascii="Corbel" w:hAnsi="Corbel" w:cs="Arial"/>
                <w:b/>
                <w:bCs/>
                <w:sz w:val="20"/>
                <w:szCs w:val="20"/>
              </w:rPr>
            </w:pPr>
            <w:r>
              <w:rPr>
                <w:rFonts w:ascii="Corbel" w:hAnsi="Corbel" w:cs="Arial"/>
                <w:b/>
                <w:bCs/>
                <w:sz w:val="20"/>
                <w:szCs w:val="20"/>
              </w:rPr>
              <w:t>JG to follow up</w:t>
            </w:r>
          </w:p>
          <w:p w14:paraId="668BCF92" w14:textId="77777777" w:rsidR="00F5224D" w:rsidRDefault="00F5224D" w:rsidP="009A392C">
            <w:pPr>
              <w:rPr>
                <w:rFonts w:ascii="Corbel" w:hAnsi="Corbel" w:cs="Arial"/>
                <w:b/>
                <w:bCs/>
                <w:sz w:val="20"/>
                <w:szCs w:val="20"/>
              </w:rPr>
            </w:pPr>
          </w:p>
          <w:p w14:paraId="4DE6410B" w14:textId="77777777" w:rsidR="00F5224D" w:rsidRDefault="00F5224D" w:rsidP="009A392C">
            <w:pPr>
              <w:rPr>
                <w:rFonts w:ascii="Corbel" w:hAnsi="Corbel" w:cs="Arial"/>
                <w:b/>
                <w:bCs/>
                <w:sz w:val="20"/>
                <w:szCs w:val="20"/>
              </w:rPr>
            </w:pPr>
          </w:p>
          <w:p w14:paraId="3EA37D4F" w14:textId="77777777" w:rsidR="00F5224D" w:rsidRDefault="00F5224D" w:rsidP="009A392C">
            <w:pPr>
              <w:rPr>
                <w:rFonts w:ascii="Corbel" w:hAnsi="Corbel" w:cs="Arial"/>
                <w:b/>
                <w:bCs/>
                <w:sz w:val="20"/>
                <w:szCs w:val="20"/>
              </w:rPr>
            </w:pPr>
          </w:p>
          <w:p w14:paraId="4194D82B" w14:textId="77777777" w:rsidR="00F5224D" w:rsidRDefault="00F5224D" w:rsidP="009A392C">
            <w:pPr>
              <w:rPr>
                <w:rFonts w:ascii="Corbel" w:hAnsi="Corbel" w:cs="Arial"/>
                <w:b/>
                <w:bCs/>
                <w:sz w:val="20"/>
                <w:szCs w:val="20"/>
              </w:rPr>
            </w:pPr>
          </w:p>
          <w:p w14:paraId="56566606" w14:textId="33601602" w:rsidR="00F5224D" w:rsidRDefault="00F5224D" w:rsidP="009A392C">
            <w:pPr>
              <w:rPr>
                <w:rFonts w:ascii="Corbel" w:hAnsi="Corbel" w:cs="Arial"/>
                <w:b/>
                <w:bCs/>
                <w:sz w:val="20"/>
                <w:szCs w:val="20"/>
              </w:rPr>
            </w:pPr>
            <w:r>
              <w:rPr>
                <w:rFonts w:ascii="Corbel" w:hAnsi="Corbel" w:cs="Arial"/>
                <w:b/>
                <w:bCs/>
                <w:sz w:val="20"/>
                <w:szCs w:val="20"/>
              </w:rPr>
              <w:t>JG to confirm</w:t>
            </w:r>
          </w:p>
          <w:p w14:paraId="611E367F" w14:textId="77777777" w:rsidR="00F5224D" w:rsidRDefault="00F5224D" w:rsidP="009A392C">
            <w:pPr>
              <w:rPr>
                <w:rFonts w:ascii="Corbel" w:hAnsi="Corbel" w:cs="Arial"/>
                <w:b/>
                <w:bCs/>
                <w:sz w:val="20"/>
                <w:szCs w:val="20"/>
              </w:rPr>
            </w:pPr>
          </w:p>
          <w:p w14:paraId="5ED6C65C" w14:textId="546D5EB5" w:rsidR="00653D70" w:rsidRPr="00392D72" w:rsidRDefault="00653D70" w:rsidP="009A392C">
            <w:pPr>
              <w:rPr>
                <w:rFonts w:ascii="Corbel" w:hAnsi="Corbel" w:cs="Arial"/>
                <w:b/>
                <w:bCs/>
                <w:sz w:val="20"/>
                <w:szCs w:val="20"/>
              </w:rPr>
            </w:pPr>
          </w:p>
        </w:tc>
      </w:tr>
      <w:tr w:rsidR="008C52CF" w:rsidRPr="000E661A" w14:paraId="3CD2E50B" w14:textId="77777777" w:rsidTr="009A392C">
        <w:trPr>
          <w:trHeight w:val="71"/>
        </w:trPr>
        <w:tc>
          <w:tcPr>
            <w:tcW w:w="3262" w:type="dxa"/>
          </w:tcPr>
          <w:p w14:paraId="2A8E9FEA" w14:textId="77777777" w:rsidR="008C52CF" w:rsidRPr="000E661A" w:rsidRDefault="008C52CF" w:rsidP="009A392C">
            <w:pPr>
              <w:ind w:left="252" w:hanging="208"/>
              <w:rPr>
                <w:rFonts w:ascii="Corbel" w:hAnsi="Corbel" w:cs="Arial"/>
                <w:b/>
                <w:bCs/>
                <w:sz w:val="22"/>
                <w:szCs w:val="22"/>
              </w:rPr>
            </w:pPr>
          </w:p>
          <w:p w14:paraId="3C99A275" w14:textId="77777777" w:rsidR="008C52CF" w:rsidRPr="000E661A" w:rsidRDefault="008C52CF" w:rsidP="009A392C">
            <w:pPr>
              <w:ind w:left="252" w:hanging="208"/>
              <w:rPr>
                <w:rFonts w:ascii="Corbel" w:hAnsi="Corbel" w:cs="Arial"/>
                <w:b/>
                <w:bCs/>
                <w:sz w:val="20"/>
                <w:szCs w:val="20"/>
              </w:rPr>
            </w:pPr>
            <w:r>
              <w:rPr>
                <w:rFonts w:ascii="Corbel" w:hAnsi="Corbel" w:cs="Arial"/>
                <w:b/>
                <w:bCs/>
                <w:sz w:val="20"/>
                <w:szCs w:val="20"/>
              </w:rPr>
              <w:t>9</w:t>
            </w:r>
            <w:r w:rsidRPr="000E661A">
              <w:rPr>
                <w:rFonts w:ascii="Corbel" w:hAnsi="Corbel" w:cs="Arial"/>
                <w:b/>
                <w:bCs/>
                <w:sz w:val="20"/>
                <w:szCs w:val="20"/>
              </w:rPr>
              <w:t>. Planning Matters</w:t>
            </w:r>
          </w:p>
          <w:p w14:paraId="6CFA4329" w14:textId="77777777" w:rsidR="008C52CF" w:rsidRPr="000E661A" w:rsidRDefault="008C52CF" w:rsidP="009A392C">
            <w:pPr>
              <w:ind w:left="252" w:firstLine="36"/>
              <w:rPr>
                <w:rFonts w:ascii="Corbel" w:hAnsi="Corbel" w:cs="Arial"/>
                <w:sz w:val="22"/>
                <w:szCs w:val="22"/>
              </w:rPr>
            </w:pPr>
          </w:p>
        </w:tc>
        <w:tc>
          <w:tcPr>
            <w:tcW w:w="9356" w:type="dxa"/>
            <w:shd w:val="clear" w:color="auto" w:fill="auto"/>
          </w:tcPr>
          <w:p w14:paraId="57EF61DF" w14:textId="77777777" w:rsidR="008C52CF" w:rsidRPr="000E661A" w:rsidRDefault="008C52CF" w:rsidP="009A392C">
            <w:pPr>
              <w:rPr>
                <w:rFonts w:ascii="Corbel" w:hAnsi="Corbel" w:cs="Arial"/>
                <w:sz w:val="16"/>
                <w:szCs w:val="16"/>
              </w:rPr>
            </w:pPr>
          </w:p>
          <w:p w14:paraId="158A8A19" w14:textId="77777777" w:rsidR="008C52CF" w:rsidRDefault="008C52CF" w:rsidP="009A392C">
            <w:pPr>
              <w:pStyle w:val="ListParagraph"/>
              <w:numPr>
                <w:ilvl w:val="0"/>
                <w:numId w:val="3"/>
              </w:numPr>
              <w:ind w:left="467" w:hanging="425"/>
              <w:contextualSpacing w:val="0"/>
              <w:rPr>
                <w:rFonts w:ascii="Corbel" w:hAnsi="Corbel" w:cs="Helvetica Neue"/>
                <w:sz w:val="20"/>
                <w:szCs w:val="20"/>
              </w:rPr>
            </w:pPr>
            <w:r>
              <w:rPr>
                <w:rFonts w:ascii="Corbel" w:hAnsi="Corbel" w:cs="Helvetica Neue"/>
                <w:sz w:val="20"/>
                <w:szCs w:val="20"/>
              </w:rPr>
              <w:t xml:space="preserve"> An updated version of the register had been circulated to the Parish council </w:t>
            </w:r>
          </w:p>
          <w:p w14:paraId="7EE08BA3" w14:textId="77777777" w:rsidR="008C52CF" w:rsidRDefault="008C52CF" w:rsidP="009A392C">
            <w:pPr>
              <w:pStyle w:val="ListParagraph"/>
              <w:ind w:left="467"/>
              <w:contextualSpacing w:val="0"/>
              <w:rPr>
                <w:rFonts w:ascii="Corbel" w:hAnsi="Corbel" w:cs="Helvetica Neue"/>
                <w:sz w:val="20"/>
                <w:szCs w:val="20"/>
              </w:rPr>
            </w:pPr>
            <w:r>
              <w:rPr>
                <w:rFonts w:ascii="Corbel" w:hAnsi="Corbel" w:cs="Helvetica Neue"/>
                <w:sz w:val="20"/>
                <w:szCs w:val="20"/>
              </w:rPr>
              <w:t xml:space="preserve">Updates notified: </w:t>
            </w:r>
          </w:p>
          <w:p w14:paraId="0759F304" w14:textId="77777777" w:rsidR="008C52CF" w:rsidRDefault="008C52CF" w:rsidP="009A392C">
            <w:pPr>
              <w:pStyle w:val="ListParagraph"/>
              <w:ind w:left="467"/>
              <w:contextualSpacing w:val="0"/>
              <w:rPr>
                <w:rFonts w:ascii="Corbel" w:hAnsi="Corbel" w:cs="Helvetica Neue"/>
                <w:sz w:val="20"/>
                <w:szCs w:val="20"/>
              </w:rPr>
            </w:pPr>
          </w:p>
          <w:tbl>
            <w:tblPr>
              <w:tblStyle w:val="TableGrid"/>
              <w:tblW w:w="0" w:type="auto"/>
              <w:tblLayout w:type="fixed"/>
              <w:tblLook w:val="04A0" w:firstRow="1" w:lastRow="0" w:firstColumn="1" w:lastColumn="0" w:noHBand="0" w:noVBand="1"/>
            </w:tblPr>
            <w:tblGrid>
              <w:gridCol w:w="1058"/>
              <w:gridCol w:w="1242"/>
              <w:gridCol w:w="1843"/>
              <w:gridCol w:w="1664"/>
              <w:gridCol w:w="3297"/>
            </w:tblGrid>
            <w:tr w:rsidR="008C52CF" w:rsidRPr="008A2AD1" w14:paraId="22D15F32" w14:textId="77777777" w:rsidTr="009418BF">
              <w:trPr>
                <w:trHeight w:val="240"/>
              </w:trPr>
              <w:tc>
                <w:tcPr>
                  <w:tcW w:w="1058" w:type="dxa"/>
                  <w:noWrap/>
                </w:tcPr>
                <w:p w14:paraId="20CC8B3D" w14:textId="77777777" w:rsidR="008C52CF" w:rsidRPr="008A2AD1" w:rsidRDefault="008C52CF" w:rsidP="009A392C">
                  <w:pPr>
                    <w:pStyle w:val="Heading1"/>
                    <w:rPr>
                      <w:rFonts w:ascii="Corbel" w:hAnsi="Corbel"/>
                      <w:b/>
                      <w:bCs/>
                      <w:color w:val="auto"/>
                      <w:sz w:val="20"/>
                      <w:szCs w:val="20"/>
                    </w:rPr>
                  </w:pPr>
                  <w:r w:rsidRPr="008A2AD1">
                    <w:rPr>
                      <w:rFonts w:ascii="Corbel" w:hAnsi="Corbel"/>
                      <w:b/>
                      <w:bCs/>
                      <w:color w:val="auto"/>
                      <w:sz w:val="20"/>
                      <w:szCs w:val="20"/>
                    </w:rPr>
                    <w:t>Status</w:t>
                  </w:r>
                </w:p>
              </w:tc>
              <w:tc>
                <w:tcPr>
                  <w:tcW w:w="1242" w:type="dxa"/>
                  <w:noWrap/>
                </w:tcPr>
                <w:p w14:paraId="62067222" w14:textId="77777777" w:rsidR="008C52CF" w:rsidRPr="008A2AD1" w:rsidRDefault="008C52CF" w:rsidP="009A392C">
                  <w:pPr>
                    <w:pStyle w:val="Heading1"/>
                    <w:rPr>
                      <w:rFonts w:ascii="Corbel" w:hAnsi="Corbel"/>
                      <w:b/>
                      <w:bCs/>
                      <w:color w:val="auto"/>
                      <w:sz w:val="20"/>
                      <w:szCs w:val="20"/>
                    </w:rPr>
                  </w:pPr>
                  <w:r w:rsidRPr="008A2AD1">
                    <w:rPr>
                      <w:rFonts w:ascii="Corbel" w:hAnsi="Corbel"/>
                      <w:b/>
                      <w:bCs/>
                      <w:color w:val="auto"/>
                      <w:sz w:val="20"/>
                      <w:szCs w:val="20"/>
                    </w:rPr>
                    <w:t xml:space="preserve">Date of </w:t>
                  </w:r>
                  <w:r>
                    <w:rPr>
                      <w:rFonts w:ascii="Corbel" w:hAnsi="Corbel"/>
                      <w:b/>
                      <w:bCs/>
                      <w:color w:val="auto"/>
                      <w:sz w:val="20"/>
                      <w:szCs w:val="20"/>
                    </w:rPr>
                    <w:t xml:space="preserve">DC decision </w:t>
                  </w:r>
                </w:p>
              </w:tc>
              <w:tc>
                <w:tcPr>
                  <w:tcW w:w="1843" w:type="dxa"/>
                  <w:noWrap/>
                </w:tcPr>
                <w:p w14:paraId="2C556D6D" w14:textId="77777777" w:rsidR="008C52CF" w:rsidRPr="008A2AD1" w:rsidRDefault="008C52CF" w:rsidP="009A392C">
                  <w:pPr>
                    <w:pStyle w:val="Heading1"/>
                    <w:rPr>
                      <w:rFonts w:ascii="Corbel" w:hAnsi="Corbel"/>
                      <w:b/>
                      <w:bCs/>
                      <w:color w:val="auto"/>
                      <w:sz w:val="20"/>
                      <w:szCs w:val="20"/>
                    </w:rPr>
                  </w:pPr>
                  <w:r w:rsidRPr="008A2AD1">
                    <w:rPr>
                      <w:rFonts w:ascii="Corbel" w:hAnsi="Corbel"/>
                      <w:b/>
                      <w:bCs/>
                      <w:color w:val="auto"/>
                      <w:sz w:val="20"/>
                      <w:szCs w:val="20"/>
                    </w:rPr>
                    <w:t>Reference</w:t>
                  </w:r>
                </w:p>
              </w:tc>
              <w:tc>
                <w:tcPr>
                  <w:tcW w:w="1664" w:type="dxa"/>
                  <w:noWrap/>
                </w:tcPr>
                <w:p w14:paraId="6453B7BA" w14:textId="77777777" w:rsidR="008C52CF" w:rsidRPr="008A2AD1" w:rsidRDefault="008C52CF" w:rsidP="009A392C">
                  <w:pPr>
                    <w:pStyle w:val="Heading1"/>
                    <w:rPr>
                      <w:rFonts w:ascii="Corbel" w:hAnsi="Corbel"/>
                      <w:b/>
                      <w:bCs/>
                      <w:color w:val="auto"/>
                      <w:sz w:val="20"/>
                      <w:szCs w:val="20"/>
                    </w:rPr>
                  </w:pPr>
                  <w:r w:rsidRPr="008A2AD1">
                    <w:rPr>
                      <w:rFonts w:ascii="Corbel" w:hAnsi="Corbel"/>
                      <w:b/>
                      <w:bCs/>
                      <w:color w:val="auto"/>
                      <w:sz w:val="20"/>
                      <w:szCs w:val="20"/>
                    </w:rPr>
                    <w:t>Address</w:t>
                  </w:r>
                </w:p>
              </w:tc>
              <w:tc>
                <w:tcPr>
                  <w:tcW w:w="3297" w:type="dxa"/>
                  <w:noWrap/>
                </w:tcPr>
                <w:p w14:paraId="7ABC3F32" w14:textId="77777777" w:rsidR="008C52CF" w:rsidRPr="008A2AD1" w:rsidRDefault="008C52CF" w:rsidP="009A392C">
                  <w:pPr>
                    <w:pStyle w:val="Heading1"/>
                    <w:rPr>
                      <w:rFonts w:ascii="Corbel" w:hAnsi="Corbel"/>
                      <w:b/>
                      <w:bCs/>
                      <w:color w:val="auto"/>
                      <w:sz w:val="20"/>
                      <w:szCs w:val="20"/>
                    </w:rPr>
                  </w:pPr>
                  <w:r w:rsidRPr="008A2AD1">
                    <w:rPr>
                      <w:rFonts w:ascii="Corbel" w:hAnsi="Corbel"/>
                      <w:b/>
                      <w:bCs/>
                      <w:color w:val="auto"/>
                      <w:sz w:val="20"/>
                      <w:szCs w:val="20"/>
                    </w:rPr>
                    <w:t xml:space="preserve">Work description </w:t>
                  </w:r>
                </w:p>
              </w:tc>
            </w:tr>
            <w:tr w:rsidR="009418BF" w14:paraId="41C22B63" w14:textId="77777777" w:rsidTr="009418BF">
              <w:trPr>
                <w:trHeight w:val="240"/>
              </w:trPr>
              <w:tc>
                <w:tcPr>
                  <w:tcW w:w="1058" w:type="dxa"/>
                  <w:noWrap/>
                  <w:hideMark/>
                </w:tcPr>
                <w:p w14:paraId="0798F294" w14:textId="77777777" w:rsidR="009418BF" w:rsidRPr="009418BF" w:rsidRDefault="009418BF">
                  <w:pPr>
                    <w:rPr>
                      <w:rFonts w:ascii="Calibri" w:hAnsi="Calibri" w:cs="Calibri"/>
                      <w:b/>
                      <w:bCs/>
                      <w:sz w:val="18"/>
                      <w:szCs w:val="18"/>
                    </w:rPr>
                  </w:pPr>
                  <w:r w:rsidRPr="009418BF">
                    <w:rPr>
                      <w:rFonts w:ascii="Calibri" w:hAnsi="Calibri" w:cs="Calibri"/>
                      <w:b/>
                      <w:bCs/>
                      <w:sz w:val="18"/>
                      <w:szCs w:val="18"/>
                    </w:rPr>
                    <w:t>Granted</w:t>
                  </w:r>
                </w:p>
              </w:tc>
              <w:tc>
                <w:tcPr>
                  <w:tcW w:w="1242" w:type="dxa"/>
                  <w:noWrap/>
                  <w:hideMark/>
                </w:tcPr>
                <w:p w14:paraId="119EDF8D" w14:textId="77777777" w:rsidR="009418BF" w:rsidRPr="009418BF" w:rsidRDefault="009418BF">
                  <w:pPr>
                    <w:jc w:val="right"/>
                    <w:rPr>
                      <w:rFonts w:ascii="Calibri" w:hAnsi="Calibri" w:cs="Calibri"/>
                      <w:b/>
                      <w:bCs/>
                      <w:color w:val="000000"/>
                      <w:sz w:val="18"/>
                      <w:szCs w:val="18"/>
                    </w:rPr>
                  </w:pPr>
                  <w:r w:rsidRPr="009418BF">
                    <w:rPr>
                      <w:rFonts w:ascii="Calibri" w:hAnsi="Calibri" w:cs="Calibri"/>
                      <w:b/>
                      <w:bCs/>
                      <w:color w:val="000000"/>
                      <w:sz w:val="18"/>
                      <w:szCs w:val="18"/>
                    </w:rPr>
                    <w:t>20/09/2023</w:t>
                  </w:r>
                </w:p>
              </w:tc>
              <w:tc>
                <w:tcPr>
                  <w:tcW w:w="1843" w:type="dxa"/>
                  <w:noWrap/>
                  <w:hideMark/>
                </w:tcPr>
                <w:p w14:paraId="16F2D827" w14:textId="77777777" w:rsidR="009418BF" w:rsidRPr="009418BF" w:rsidRDefault="009418BF">
                  <w:pPr>
                    <w:rPr>
                      <w:rFonts w:ascii="Calibri" w:hAnsi="Calibri" w:cs="Calibri"/>
                      <w:b/>
                      <w:bCs/>
                      <w:color w:val="000000"/>
                      <w:sz w:val="18"/>
                      <w:szCs w:val="18"/>
                    </w:rPr>
                  </w:pPr>
                  <w:r w:rsidRPr="009418BF">
                    <w:rPr>
                      <w:rFonts w:ascii="Calibri" w:hAnsi="Calibri" w:cs="Calibri"/>
                      <w:b/>
                      <w:bCs/>
                      <w:color w:val="000000"/>
                      <w:sz w:val="18"/>
                      <w:szCs w:val="18"/>
                    </w:rPr>
                    <w:t>P/HOU/2023/00886</w:t>
                  </w:r>
                </w:p>
              </w:tc>
              <w:tc>
                <w:tcPr>
                  <w:tcW w:w="1664" w:type="dxa"/>
                  <w:noWrap/>
                  <w:hideMark/>
                </w:tcPr>
                <w:p w14:paraId="7D5AFEEB" w14:textId="77777777" w:rsidR="009418BF" w:rsidRPr="009418BF" w:rsidRDefault="009418BF">
                  <w:pPr>
                    <w:rPr>
                      <w:rFonts w:ascii="Calibri" w:hAnsi="Calibri" w:cs="Calibri"/>
                      <w:b/>
                      <w:bCs/>
                      <w:sz w:val="18"/>
                      <w:szCs w:val="18"/>
                    </w:rPr>
                  </w:pPr>
                  <w:r w:rsidRPr="009418BF">
                    <w:rPr>
                      <w:rFonts w:ascii="Calibri" w:hAnsi="Calibri" w:cs="Calibri"/>
                      <w:b/>
                      <w:bCs/>
                      <w:sz w:val="18"/>
                      <w:szCs w:val="18"/>
                    </w:rPr>
                    <w:t>Old Barn Main Street Shroton Dorset DT11 8QF</w:t>
                  </w:r>
                </w:p>
              </w:tc>
              <w:tc>
                <w:tcPr>
                  <w:tcW w:w="3297" w:type="dxa"/>
                  <w:noWrap/>
                  <w:hideMark/>
                </w:tcPr>
                <w:p w14:paraId="26F28AC3" w14:textId="3ADF142F" w:rsidR="009418BF" w:rsidRPr="009418BF" w:rsidRDefault="009418BF">
                  <w:pPr>
                    <w:rPr>
                      <w:rFonts w:ascii="Calibri" w:hAnsi="Calibri" w:cs="Calibri"/>
                      <w:b/>
                      <w:bCs/>
                      <w:sz w:val="18"/>
                      <w:szCs w:val="18"/>
                    </w:rPr>
                  </w:pPr>
                  <w:r w:rsidRPr="009418BF">
                    <w:rPr>
                      <w:rFonts w:ascii="Calibri" w:hAnsi="Calibri" w:cs="Calibri"/>
                      <w:b/>
                      <w:bCs/>
                      <w:sz w:val="18"/>
                      <w:szCs w:val="18"/>
                    </w:rPr>
                    <w:t>Carry out structural repairs to restore existing outbuilding</w:t>
                  </w:r>
                </w:p>
              </w:tc>
            </w:tr>
            <w:tr w:rsidR="009418BF" w14:paraId="4AF07A3C" w14:textId="77777777" w:rsidTr="009418BF">
              <w:trPr>
                <w:trHeight w:val="240"/>
              </w:trPr>
              <w:tc>
                <w:tcPr>
                  <w:tcW w:w="1058" w:type="dxa"/>
                  <w:noWrap/>
                  <w:hideMark/>
                </w:tcPr>
                <w:p w14:paraId="510758EB" w14:textId="77777777" w:rsidR="009418BF" w:rsidRPr="009418BF" w:rsidRDefault="009418BF">
                  <w:pPr>
                    <w:rPr>
                      <w:rFonts w:ascii="Calibri" w:hAnsi="Calibri" w:cs="Calibri"/>
                      <w:b/>
                      <w:bCs/>
                      <w:sz w:val="18"/>
                      <w:szCs w:val="18"/>
                    </w:rPr>
                  </w:pPr>
                  <w:r w:rsidRPr="009418BF">
                    <w:rPr>
                      <w:rFonts w:ascii="Calibri" w:hAnsi="Calibri" w:cs="Calibri"/>
                      <w:b/>
                      <w:bCs/>
                      <w:sz w:val="18"/>
                      <w:szCs w:val="18"/>
                    </w:rPr>
                    <w:t xml:space="preserve">Granted </w:t>
                  </w:r>
                </w:p>
              </w:tc>
              <w:tc>
                <w:tcPr>
                  <w:tcW w:w="1242" w:type="dxa"/>
                  <w:noWrap/>
                  <w:hideMark/>
                </w:tcPr>
                <w:p w14:paraId="21EB150D" w14:textId="77777777" w:rsidR="009418BF" w:rsidRPr="009418BF" w:rsidRDefault="009418BF">
                  <w:pPr>
                    <w:jc w:val="right"/>
                    <w:rPr>
                      <w:rFonts w:ascii="Calibri" w:hAnsi="Calibri" w:cs="Calibri"/>
                      <w:b/>
                      <w:bCs/>
                      <w:color w:val="000000"/>
                      <w:sz w:val="18"/>
                      <w:szCs w:val="18"/>
                    </w:rPr>
                  </w:pPr>
                  <w:r w:rsidRPr="009418BF">
                    <w:rPr>
                      <w:rFonts w:ascii="Calibri" w:hAnsi="Calibri" w:cs="Calibri"/>
                      <w:b/>
                      <w:bCs/>
                      <w:color w:val="000000"/>
                      <w:sz w:val="18"/>
                      <w:szCs w:val="18"/>
                    </w:rPr>
                    <w:t>20/09/2023</w:t>
                  </w:r>
                </w:p>
              </w:tc>
              <w:tc>
                <w:tcPr>
                  <w:tcW w:w="1843" w:type="dxa"/>
                  <w:noWrap/>
                  <w:hideMark/>
                </w:tcPr>
                <w:p w14:paraId="529359DB" w14:textId="77777777" w:rsidR="009418BF" w:rsidRPr="009418BF" w:rsidRDefault="009418BF">
                  <w:pPr>
                    <w:rPr>
                      <w:rFonts w:ascii="Calibri" w:hAnsi="Calibri" w:cs="Calibri"/>
                      <w:b/>
                      <w:bCs/>
                      <w:color w:val="000000"/>
                      <w:sz w:val="18"/>
                      <w:szCs w:val="18"/>
                    </w:rPr>
                  </w:pPr>
                  <w:r w:rsidRPr="009418BF">
                    <w:rPr>
                      <w:rFonts w:ascii="Calibri" w:hAnsi="Calibri" w:cs="Calibri"/>
                      <w:b/>
                      <w:bCs/>
                      <w:color w:val="000000"/>
                      <w:sz w:val="18"/>
                      <w:szCs w:val="18"/>
                    </w:rPr>
                    <w:t>P/LBC/2023/03951</w:t>
                  </w:r>
                </w:p>
              </w:tc>
              <w:tc>
                <w:tcPr>
                  <w:tcW w:w="1664" w:type="dxa"/>
                  <w:noWrap/>
                  <w:hideMark/>
                </w:tcPr>
                <w:p w14:paraId="79EB00FE" w14:textId="77777777" w:rsidR="009418BF" w:rsidRPr="009418BF" w:rsidRDefault="009418BF">
                  <w:pPr>
                    <w:rPr>
                      <w:rFonts w:ascii="Calibri" w:hAnsi="Calibri" w:cs="Calibri"/>
                      <w:b/>
                      <w:bCs/>
                      <w:sz w:val="18"/>
                      <w:szCs w:val="18"/>
                    </w:rPr>
                  </w:pPr>
                  <w:r w:rsidRPr="009418BF">
                    <w:rPr>
                      <w:rFonts w:ascii="Calibri" w:hAnsi="Calibri" w:cs="Calibri"/>
                      <w:b/>
                      <w:bCs/>
                      <w:sz w:val="18"/>
                      <w:szCs w:val="18"/>
                    </w:rPr>
                    <w:t>Manor Farm Telegraph Street Shroton Dorset DT11 8QQ</w:t>
                  </w:r>
                </w:p>
              </w:tc>
              <w:tc>
                <w:tcPr>
                  <w:tcW w:w="3297" w:type="dxa"/>
                  <w:noWrap/>
                  <w:hideMark/>
                </w:tcPr>
                <w:p w14:paraId="479219B1" w14:textId="77777777" w:rsidR="009418BF" w:rsidRPr="009418BF" w:rsidRDefault="009418BF">
                  <w:pPr>
                    <w:rPr>
                      <w:rFonts w:ascii="Calibri" w:hAnsi="Calibri" w:cs="Calibri"/>
                      <w:b/>
                      <w:bCs/>
                      <w:sz w:val="18"/>
                      <w:szCs w:val="18"/>
                    </w:rPr>
                  </w:pPr>
                  <w:r w:rsidRPr="009418BF">
                    <w:rPr>
                      <w:rFonts w:ascii="Calibri" w:hAnsi="Calibri" w:cs="Calibri"/>
                      <w:b/>
                      <w:bCs/>
                      <w:sz w:val="18"/>
                      <w:szCs w:val="18"/>
                    </w:rPr>
                    <w:t>Internal and external alterations and rebuilding of single storey wing to change the use of existing barns to dwelling house. Demolition of existing modern agricultural building and erection of new agricultural barn.</w:t>
                  </w:r>
                </w:p>
              </w:tc>
            </w:tr>
            <w:tr w:rsidR="009418BF" w14:paraId="48C145CF" w14:textId="77777777" w:rsidTr="009418BF">
              <w:trPr>
                <w:trHeight w:val="240"/>
              </w:trPr>
              <w:tc>
                <w:tcPr>
                  <w:tcW w:w="1058" w:type="dxa"/>
                  <w:noWrap/>
                  <w:hideMark/>
                </w:tcPr>
                <w:p w14:paraId="79F9D420" w14:textId="77777777" w:rsidR="009418BF" w:rsidRPr="009418BF" w:rsidRDefault="009418BF">
                  <w:pPr>
                    <w:rPr>
                      <w:rFonts w:ascii="Calibri" w:hAnsi="Calibri" w:cs="Calibri"/>
                      <w:b/>
                      <w:bCs/>
                      <w:sz w:val="18"/>
                      <w:szCs w:val="18"/>
                    </w:rPr>
                  </w:pPr>
                  <w:r w:rsidRPr="009418BF">
                    <w:rPr>
                      <w:rFonts w:ascii="Calibri" w:hAnsi="Calibri" w:cs="Calibri"/>
                      <w:b/>
                      <w:bCs/>
                      <w:sz w:val="18"/>
                      <w:szCs w:val="18"/>
                    </w:rPr>
                    <w:t>Granted</w:t>
                  </w:r>
                </w:p>
              </w:tc>
              <w:tc>
                <w:tcPr>
                  <w:tcW w:w="1242" w:type="dxa"/>
                  <w:noWrap/>
                  <w:hideMark/>
                </w:tcPr>
                <w:p w14:paraId="004BDA52" w14:textId="77777777" w:rsidR="009418BF" w:rsidRPr="009418BF" w:rsidRDefault="009418BF">
                  <w:pPr>
                    <w:jc w:val="right"/>
                    <w:rPr>
                      <w:rFonts w:ascii="Calibri" w:hAnsi="Calibri" w:cs="Calibri"/>
                      <w:b/>
                      <w:bCs/>
                      <w:color w:val="000000"/>
                      <w:sz w:val="18"/>
                      <w:szCs w:val="18"/>
                    </w:rPr>
                  </w:pPr>
                  <w:r w:rsidRPr="009418BF">
                    <w:rPr>
                      <w:rFonts w:ascii="Calibri" w:hAnsi="Calibri" w:cs="Calibri"/>
                      <w:b/>
                      <w:bCs/>
                      <w:color w:val="000000"/>
                      <w:sz w:val="18"/>
                      <w:szCs w:val="18"/>
                    </w:rPr>
                    <w:t>06/10/2023</w:t>
                  </w:r>
                </w:p>
              </w:tc>
              <w:tc>
                <w:tcPr>
                  <w:tcW w:w="1843" w:type="dxa"/>
                  <w:noWrap/>
                  <w:hideMark/>
                </w:tcPr>
                <w:p w14:paraId="51108F3D" w14:textId="77777777" w:rsidR="009418BF" w:rsidRPr="009418BF" w:rsidRDefault="009418BF">
                  <w:pPr>
                    <w:rPr>
                      <w:rFonts w:ascii="Calibri" w:hAnsi="Calibri" w:cs="Calibri"/>
                      <w:b/>
                      <w:bCs/>
                      <w:color w:val="000000"/>
                      <w:sz w:val="18"/>
                      <w:szCs w:val="18"/>
                    </w:rPr>
                  </w:pPr>
                  <w:r w:rsidRPr="009418BF">
                    <w:rPr>
                      <w:rFonts w:ascii="Calibri" w:hAnsi="Calibri" w:cs="Calibri"/>
                      <w:b/>
                      <w:bCs/>
                      <w:color w:val="000000"/>
                      <w:sz w:val="18"/>
                      <w:szCs w:val="18"/>
                    </w:rPr>
                    <w:t>P/VOL/2023/04594</w:t>
                  </w:r>
                </w:p>
                <w:p w14:paraId="790337A7" w14:textId="2B2C6A20" w:rsidR="009418BF" w:rsidRPr="009418BF" w:rsidRDefault="009418BF">
                  <w:pPr>
                    <w:rPr>
                      <w:rFonts w:ascii="Calibri" w:hAnsi="Calibri" w:cs="Calibri"/>
                      <w:b/>
                      <w:bCs/>
                      <w:color w:val="000000"/>
                      <w:sz w:val="18"/>
                      <w:szCs w:val="18"/>
                    </w:rPr>
                  </w:pPr>
                  <w:r w:rsidRPr="009418BF">
                    <w:rPr>
                      <w:rFonts w:ascii="Calibri" w:hAnsi="Calibri" w:cs="Calibri"/>
                      <w:b/>
                      <w:bCs/>
                      <w:color w:val="000000"/>
                      <w:sz w:val="18"/>
                      <w:szCs w:val="18"/>
                    </w:rPr>
                    <w:t>P/VOC/2023/04601</w:t>
                  </w:r>
                </w:p>
              </w:tc>
              <w:tc>
                <w:tcPr>
                  <w:tcW w:w="1664" w:type="dxa"/>
                  <w:noWrap/>
                  <w:hideMark/>
                </w:tcPr>
                <w:p w14:paraId="0B7B06E5" w14:textId="77777777" w:rsidR="009418BF" w:rsidRPr="009418BF" w:rsidRDefault="009418BF">
                  <w:pPr>
                    <w:rPr>
                      <w:rFonts w:ascii="Calibri" w:hAnsi="Calibri" w:cs="Calibri"/>
                      <w:b/>
                      <w:bCs/>
                      <w:sz w:val="18"/>
                      <w:szCs w:val="18"/>
                    </w:rPr>
                  </w:pPr>
                  <w:r w:rsidRPr="009418BF">
                    <w:rPr>
                      <w:rFonts w:ascii="Calibri" w:hAnsi="Calibri" w:cs="Calibri"/>
                      <w:b/>
                      <w:bCs/>
                      <w:sz w:val="18"/>
                      <w:szCs w:val="18"/>
                    </w:rPr>
                    <w:t xml:space="preserve">FORMER TITHE BARN AT CHURCH </w:t>
                  </w:r>
                  <w:r w:rsidRPr="009418BF">
                    <w:rPr>
                      <w:rFonts w:ascii="Calibri" w:hAnsi="Calibri" w:cs="Calibri"/>
                      <w:b/>
                      <w:bCs/>
                      <w:sz w:val="18"/>
                      <w:szCs w:val="18"/>
                    </w:rPr>
                    <w:lastRenderedPageBreak/>
                    <w:t>FARM FAIRFIELD ROAD SHROTON</w:t>
                  </w:r>
                </w:p>
              </w:tc>
              <w:tc>
                <w:tcPr>
                  <w:tcW w:w="3297" w:type="dxa"/>
                  <w:noWrap/>
                  <w:hideMark/>
                </w:tcPr>
                <w:p w14:paraId="09C43F69" w14:textId="77777777" w:rsidR="009418BF" w:rsidRPr="009418BF" w:rsidRDefault="009418BF">
                  <w:pPr>
                    <w:rPr>
                      <w:rFonts w:ascii="Calibri" w:hAnsi="Calibri" w:cs="Calibri"/>
                      <w:b/>
                      <w:bCs/>
                      <w:sz w:val="18"/>
                      <w:szCs w:val="18"/>
                    </w:rPr>
                  </w:pPr>
                  <w:r w:rsidRPr="009418BF">
                    <w:rPr>
                      <w:rFonts w:ascii="Calibri" w:hAnsi="Calibri" w:cs="Calibri"/>
                      <w:b/>
                      <w:bCs/>
                      <w:sz w:val="18"/>
                      <w:szCs w:val="18"/>
                    </w:rPr>
                    <w:lastRenderedPageBreak/>
                    <w:t xml:space="preserve">Conversion of the barn to office space &amp; one unit if residential accommodation - </w:t>
                  </w:r>
                </w:p>
              </w:tc>
            </w:tr>
            <w:tr w:rsidR="009418BF" w14:paraId="4848CA67" w14:textId="77777777" w:rsidTr="009418BF">
              <w:trPr>
                <w:trHeight w:val="240"/>
              </w:trPr>
              <w:tc>
                <w:tcPr>
                  <w:tcW w:w="1058" w:type="dxa"/>
                  <w:noWrap/>
                  <w:hideMark/>
                </w:tcPr>
                <w:p w14:paraId="1D556379" w14:textId="77777777" w:rsidR="009418BF" w:rsidRPr="009418BF" w:rsidRDefault="009418BF">
                  <w:pPr>
                    <w:rPr>
                      <w:rFonts w:ascii="Calibri" w:hAnsi="Calibri" w:cs="Calibri"/>
                      <w:b/>
                      <w:bCs/>
                      <w:sz w:val="18"/>
                      <w:szCs w:val="18"/>
                    </w:rPr>
                  </w:pPr>
                  <w:r w:rsidRPr="009418BF">
                    <w:rPr>
                      <w:rFonts w:ascii="Calibri" w:hAnsi="Calibri" w:cs="Calibri"/>
                      <w:b/>
                      <w:bCs/>
                      <w:sz w:val="18"/>
                      <w:szCs w:val="18"/>
                    </w:rPr>
                    <w:t>Granted</w:t>
                  </w:r>
                </w:p>
              </w:tc>
              <w:tc>
                <w:tcPr>
                  <w:tcW w:w="1242" w:type="dxa"/>
                  <w:noWrap/>
                  <w:hideMark/>
                </w:tcPr>
                <w:p w14:paraId="6FD5CCE1" w14:textId="77777777" w:rsidR="009418BF" w:rsidRPr="009418BF" w:rsidRDefault="009418BF">
                  <w:pPr>
                    <w:jc w:val="right"/>
                    <w:rPr>
                      <w:rFonts w:ascii="Calibri" w:hAnsi="Calibri" w:cs="Calibri"/>
                      <w:b/>
                      <w:bCs/>
                      <w:color w:val="000000"/>
                      <w:sz w:val="18"/>
                      <w:szCs w:val="18"/>
                    </w:rPr>
                  </w:pPr>
                  <w:r w:rsidRPr="009418BF">
                    <w:rPr>
                      <w:rFonts w:ascii="Calibri" w:hAnsi="Calibri" w:cs="Calibri"/>
                      <w:b/>
                      <w:bCs/>
                      <w:color w:val="000000"/>
                      <w:sz w:val="18"/>
                      <w:szCs w:val="18"/>
                    </w:rPr>
                    <w:t>12/10/2023</w:t>
                  </w:r>
                </w:p>
              </w:tc>
              <w:tc>
                <w:tcPr>
                  <w:tcW w:w="1843" w:type="dxa"/>
                  <w:noWrap/>
                  <w:hideMark/>
                </w:tcPr>
                <w:p w14:paraId="7821CF38" w14:textId="77777777" w:rsidR="009418BF" w:rsidRPr="009418BF" w:rsidRDefault="009418BF">
                  <w:pPr>
                    <w:rPr>
                      <w:rFonts w:ascii="Calibri" w:hAnsi="Calibri" w:cs="Calibri"/>
                      <w:b/>
                      <w:bCs/>
                      <w:color w:val="000000"/>
                      <w:sz w:val="18"/>
                      <w:szCs w:val="18"/>
                    </w:rPr>
                  </w:pPr>
                  <w:r w:rsidRPr="009418BF">
                    <w:rPr>
                      <w:rFonts w:ascii="Calibri" w:hAnsi="Calibri" w:cs="Calibri"/>
                      <w:b/>
                      <w:bCs/>
                      <w:color w:val="000000"/>
                      <w:sz w:val="18"/>
                      <w:szCs w:val="18"/>
                    </w:rPr>
                    <w:t>P/TRT/2023/05359</w:t>
                  </w:r>
                </w:p>
              </w:tc>
              <w:tc>
                <w:tcPr>
                  <w:tcW w:w="1664" w:type="dxa"/>
                  <w:noWrap/>
                  <w:hideMark/>
                </w:tcPr>
                <w:p w14:paraId="44177E5F" w14:textId="77777777" w:rsidR="009418BF" w:rsidRPr="009418BF" w:rsidRDefault="009418BF">
                  <w:pPr>
                    <w:rPr>
                      <w:rFonts w:ascii="Calibri" w:hAnsi="Calibri" w:cs="Calibri"/>
                      <w:b/>
                      <w:bCs/>
                      <w:sz w:val="18"/>
                      <w:szCs w:val="18"/>
                    </w:rPr>
                  </w:pPr>
                  <w:r w:rsidRPr="009418BF">
                    <w:rPr>
                      <w:rFonts w:ascii="Calibri" w:hAnsi="Calibri" w:cs="Calibri"/>
                      <w:b/>
                      <w:bCs/>
                      <w:sz w:val="18"/>
                      <w:szCs w:val="18"/>
                    </w:rPr>
                    <w:t>Land opposite 1 Church Cottages Main Street Shroton</w:t>
                  </w:r>
                </w:p>
              </w:tc>
              <w:tc>
                <w:tcPr>
                  <w:tcW w:w="3297" w:type="dxa"/>
                  <w:noWrap/>
                  <w:hideMark/>
                </w:tcPr>
                <w:p w14:paraId="5457D30F" w14:textId="77777777" w:rsidR="009418BF" w:rsidRPr="009418BF" w:rsidRDefault="009418BF">
                  <w:pPr>
                    <w:rPr>
                      <w:rFonts w:ascii="Calibri" w:hAnsi="Calibri" w:cs="Calibri"/>
                      <w:b/>
                      <w:bCs/>
                      <w:sz w:val="18"/>
                      <w:szCs w:val="18"/>
                    </w:rPr>
                  </w:pPr>
                  <w:r w:rsidRPr="009418BF">
                    <w:rPr>
                      <w:rFonts w:ascii="Calibri" w:hAnsi="Calibri" w:cs="Calibri"/>
                      <w:b/>
                      <w:bCs/>
                      <w:sz w:val="18"/>
                      <w:szCs w:val="18"/>
                    </w:rPr>
                    <w:t>T1 - Ash - Fell due to ash die back and replant with oak within</w:t>
                  </w:r>
                </w:p>
              </w:tc>
            </w:tr>
          </w:tbl>
          <w:p w14:paraId="2CF68879" w14:textId="77777777" w:rsidR="008C52CF" w:rsidRDefault="008C52CF" w:rsidP="009A392C">
            <w:pPr>
              <w:pStyle w:val="ListParagraph"/>
              <w:ind w:left="467"/>
              <w:contextualSpacing w:val="0"/>
              <w:rPr>
                <w:rFonts w:ascii="Corbel" w:hAnsi="Corbel" w:cs="Helvetica Neue"/>
                <w:sz w:val="20"/>
                <w:szCs w:val="20"/>
              </w:rPr>
            </w:pPr>
          </w:p>
          <w:p w14:paraId="08DE5171" w14:textId="77777777" w:rsidR="008C52CF" w:rsidRDefault="008C52CF" w:rsidP="009A392C">
            <w:pPr>
              <w:rPr>
                <w:rFonts w:ascii="Corbel" w:hAnsi="Corbel" w:cs="Helvetica Neue"/>
                <w:b/>
                <w:bCs/>
                <w:sz w:val="20"/>
                <w:szCs w:val="20"/>
              </w:rPr>
            </w:pPr>
            <w:r w:rsidRPr="007861B7">
              <w:rPr>
                <w:rFonts w:ascii="Corbel" w:hAnsi="Corbel" w:cs="Helvetica Neue"/>
                <w:b/>
                <w:bCs/>
                <w:sz w:val="20"/>
                <w:szCs w:val="20"/>
              </w:rPr>
              <w:t>b)  New applications</w:t>
            </w:r>
            <w:r>
              <w:rPr>
                <w:rFonts w:ascii="Corbel" w:hAnsi="Corbel" w:cs="Helvetica Neue"/>
                <w:b/>
                <w:bCs/>
                <w:sz w:val="20"/>
                <w:szCs w:val="20"/>
              </w:rPr>
              <w:t xml:space="preserve">: </w:t>
            </w:r>
          </w:p>
          <w:p w14:paraId="6BB15F7C" w14:textId="77777777" w:rsidR="009418BF" w:rsidRDefault="009418BF" w:rsidP="009A392C">
            <w:pPr>
              <w:rPr>
                <w:rFonts w:ascii="Corbel" w:hAnsi="Corbel" w:cs="Helvetica Neue"/>
                <w:b/>
                <w:bCs/>
                <w:sz w:val="20"/>
                <w:szCs w:val="20"/>
              </w:rPr>
            </w:pPr>
          </w:p>
          <w:p w14:paraId="2E6BD0C5" w14:textId="5AF92038" w:rsidR="009418BF" w:rsidRDefault="009418BF" w:rsidP="009418BF">
            <w:pPr>
              <w:rPr>
                <w:rFonts w:ascii="Corbel" w:hAnsi="Corbel" w:cs="Helvetica Neue"/>
                <w:b/>
                <w:bCs/>
                <w:sz w:val="20"/>
                <w:szCs w:val="20"/>
              </w:rPr>
            </w:pPr>
            <w:r w:rsidRPr="009418BF">
              <w:rPr>
                <w:rFonts w:ascii="Corbel" w:hAnsi="Corbel" w:cs="Helvetica Neue"/>
                <w:b/>
                <w:bCs/>
                <w:sz w:val="20"/>
                <w:szCs w:val="20"/>
              </w:rPr>
              <w:t>P/LBC/2023/05630</w:t>
            </w:r>
            <w:r>
              <w:rPr>
                <w:rFonts w:ascii="Corbel" w:hAnsi="Corbel" w:cs="Helvetica Neue"/>
                <w:b/>
                <w:bCs/>
                <w:sz w:val="20"/>
                <w:szCs w:val="20"/>
              </w:rPr>
              <w:t xml:space="preserve"> - </w:t>
            </w:r>
            <w:r w:rsidRPr="009418BF">
              <w:rPr>
                <w:rFonts w:ascii="Corbel" w:hAnsi="Corbel" w:cs="Helvetica Neue"/>
                <w:b/>
                <w:bCs/>
                <w:sz w:val="20"/>
                <w:szCs w:val="20"/>
              </w:rPr>
              <w:t>The Thatched Cottage 33 Telegraph Street</w:t>
            </w:r>
            <w:r>
              <w:rPr>
                <w:rFonts w:ascii="Corbel" w:hAnsi="Corbel" w:cs="Helvetica Neue"/>
                <w:b/>
                <w:bCs/>
                <w:sz w:val="20"/>
                <w:szCs w:val="20"/>
              </w:rPr>
              <w:t xml:space="preserve"> - </w:t>
            </w:r>
            <w:r w:rsidRPr="009418BF">
              <w:rPr>
                <w:rFonts w:ascii="Corbel" w:hAnsi="Corbel" w:cs="Helvetica Neue"/>
                <w:b/>
                <w:bCs/>
                <w:sz w:val="20"/>
                <w:szCs w:val="20"/>
              </w:rPr>
              <w:t>Replace 2 no. external oil boilers</w:t>
            </w:r>
          </w:p>
          <w:p w14:paraId="5690AC4F" w14:textId="77777777" w:rsidR="009418BF" w:rsidRDefault="009418BF" w:rsidP="009418BF">
            <w:pPr>
              <w:rPr>
                <w:rFonts w:ascii="Corbel" w:hAnsi="Corbel" w:cs="Helvetica Neue"/>
                <w:b/>
                <w:bCs/>
                <w:sz w:val="20"/>
                <w:szCs w:val="20"/>
              </w:rPr>
            </w:pPr>
          </w:p>
          <w:p w14:paraId="387EB3CA" w14:textId="6FCC2193" w:rsidR="009418BF" w:rsidRPr="009418BF" w:rsidRDefault="009418BF" w:rsidP="009418BF">
            <w:pPr>
              <w:rPr>
                <w:rFonts w:ascii="Corbel" w:hAnsi="Corbel" w:cs="Helvetica Neue"/>
                <w:sz w:val="20"/>
                <w:szCs w:val="20"/>
              </w:rPr>
            </w:pPr>
            <w:r w:rsidRPr="009418BF">
              <w:rPr>
                <w:rFonts w:ascii="Corbel" w:hAnsi="Corbel" w:cs="Helvetica Neue"/>
                <w:sz w:val="20"/>
                <w:szCs w:val="20"/>
              </w:rPr>
              <w:t xml:space="preserve">There were no objections to this application </w:t>
            </w:r>
            <w:r>
              <w:rPr>
                <w:rFonts w:ascii="Corbel" w:hAnsi="Corbel" w:cs="Helvetica Neue"/>
                <w:sz w:val="20"/>
                <w:szCs w:val="20"/>
              </w:rPr>
              <w:t xml:space="preserve">and Dorset Council had been advised of this decision. </w:t>
            </w:r>
          </w:p>
          <w:p w14:paraId="2A02B77F" w14:textId="77777777" w:rsidR="009418BF" w:rsidRPr="009418BF" w:rsidRDefault="009418BF" w:rsidP="009418BF">
            <w:pPr>
              <w:rPr>
                <w:rFonts w:ascii="Corbel" w:hAnsi="Corbel" w:cs="Helvetica Neue"/>
                <w:b/>
                <w:bCs/>
                <w:sz w:val="20"/>
                <w:szCs w:val="20"/>
              </w:rPr>
            </w:pPr>
          </w:p>
          <w:p w14:paraId="088CDB92" w14:textId="0D1A74E5" w:rsidR="009418BF" w:rsidRDefault="009418BF" w:rsidP="009418BF">
            <w:pPr>
              <w:rPr>
                <w:rFonts w:ascii="Corbel" w:hAnsi="Corbel" w:cs="Helvetica Neue"/>
                <w:b/>
                <w:bCs/>
                <w:sz w:val="20"/>
                <w:szCs w:val="20"/>
              </w:rPr>
            </w:pPr>
            <w:bookmarkStart w:id="2" w:name="_Hlk151038240"/>
            <w:r w:rsidRPr="009418BF">
              <w:rPr>
                <w:rFonts w:ascii="Corbel" w:hAnsi="Corbel" w:cs="Helvetica Neue"/>
                <w:b/>
                <w:bCs/>
                <w:sz w:val="20"/>
                <w:szCs w:val="20"/>
              </w:rPr>
              <w:t>P/HOU/2023/05442</w:t>
            </w:r>
            <w:r>
              <w:rPr>
                <w:rFonts w:ascii="Corbel" w:hAnsi="Corbel" w:cs="Helvetica Neue"/>
                <w:b/>
                <w:bCs/>
                <w:sz w:val="20"/>
                <w:szCs w:val="20"/>
              </w:rPr>
              <w:t xml:space="preserve"> - </w:t>
            </w:r>
            <w:r w:rsidRPr="009418BF">
              <w:rPr>
                <w:rFonts w:ascii="Corbel" w:hAnsi="Corbel" w:cs="Helvetica Neue"/>
                <w:b/>
                <w:bCs/>
                <w:sz w:val="20"/>
                <w:szCs w:val="20"/>
              </w:rPr>
              <w:t>6 Rectory Gardens Shroton Dorset DT11 8RQ</w:t>
            </w:r>
            <w:r>
              <w:rPr>
                <w:rFonts w:ascii="Corbel" w:hAnsi="Corbel" w:cs="Helvetica Neue"/>
                <w:b/>
                <w:bCs/>
                <w:sz w:val="20"/>
                <w:szCs w:val="20"/>
              </w:rPr>
              <w:t xml:space="preserve"> - </w:t>
            </w:r>
            <w:r w:rsidRPr="009418BF">
              <w:rPr>
                <w:rFonts w:ascii="Corbel" w:hAnsi="Corbel" w:cs="Helvetica Neue"/>
                <w:b/>
                <w:bCs/>
                <w:sz w:val="20"/>
                <w:szCs w:val="20"/>
              </w:rPr>
              <w:t>Erect double storey side extension and single storey rear extension.</w:t>
            </w:r>
          </w:p>
          <w:p w14:paraId="5494EA46" w14:textId="77777777" w:rsidR="009418BF" w:rsidRDefault="009418BF" w:rsidP="009418BF">
            <w:pPr>
              <w:rPr>
                <w:rFonts w:ascii="Corbel" w:hAnsi="Corbel" w:cs="Helvetica Neue"/>
                <w:b/>
                <w:bCs/>
                <w:sz w:val="20"/>
                <w:szCs w:val="20"/>
              </w:rPr>
            </w:pPr>
          </w:p>
          <w:p w14:paraId="59B93745" w14:textId="733FA12F" w:rsidR="009418BF" w:rsidRPr="009418BF" w:rsidRDefault="009418BF" w:rsidP="009418BF">
            <w:pPr>
              <w:rPr>
                <w:rFonts w:ascii="Corbel" w:hAnsi="Corbel" w:cs="Helvetica Neue"/>
                <w:sz w:val="20"/>
                <w:szCs w:val="20"/>
              </w:rPr>
            </w:pPr>
            <w:r w:rsidRPr="009418BF">
              <w:rPr>
                <w:rFonts w:ascii="Corbel" w:hAnsi="Corbel" w:cs="Helvetica Neue"/>
                <w:sz w:val="20"/>
                <w:szCs w:val="20"/>
              </w:rPr>
              <w:t xml:space="preserve">It was noted that issues </w:t>
            </w:r>
            <w:r>
              <w:rPr>
                <w:rFonts w:ascii="Corbel" w:hAnsi="Corbel" w:cs="Helvetica Neue"/>
                <w:sz w:val="20"/>
                <w:szCs w:val="20"/>
              </w:rPr>
              <w:t>had been raised in relation to possible of light and the very small gap with neighbouring properties. The Council could neither support or object to the application and agreed to make comments only</w:t>
            </w:r>
            <w:bookmarkEnd w:id="2"/>
            <w:r>
              <w:rPr>
                <w:rFonts w:ascii="Corbel" w:hAnsi="Corbel" w:cs="Helvetica Neue"/>
                <w:sz w:val="20"/>
                <w:szCs w:val="20"/>
              </w:rPr>
              <w:t xml:space="preserve">. </w:t>
            </w:r>
          </w:p>
          <w:p w14:paraId="791B1B1C" w14:textId="6B177CF6" w:rsidR="008C52CF" w:rsidRPr="00826143" w:rsidRDefault="008C52CF" w:rsidP="009A392C">
            <w:pPr>
              <w:rPr>
                <w:rFonts w:ascii="Corbel" w:hAnsi="Corbel" w:cs="Helvetica Neue"/>
                <w:sz w:val="20"/>
                <w:szCs w:val="20"/>
              </w:rPr>
            </w:pPr>
          </w:p>
          <w:p w14:paraId="1FEC0832" w14:textId="77777777" w:rsidR="008C52CF" w:rsidRPr="000E661A" w:rsidRDefault="008C52CF" w:rsidP="009A392C">
            <w:pPr>
              <w:rPr>
                <w:rFonts w:ascii="Corbel" w:hAnsi="Corbel" w:cs="Arial"/>
                <w:sz w:val="10"/>
                <w:szCs w:val="10"/>
              </w:rPr>
            </w:pPr>
          </w:p>
        </w:tc>
        <w:tc>
          <w:tcPr>
            <w:tcW w:w="1559" w:type="dxa"/>
          </w:tcPr>
          <w:p w14:paraId="10EF5ADD" w14:textId="77777777" w:rsidR="008C52CF" w:rsidRDefault="008C52CF" w:rsidP="009A392C">
            <w:pPr>
              <w:rPr>
                <w:rFonts w:ascii="Corbel" w:hAnsi="Corbel"/>
                <w:sz w:val="10"/>
                <w:szCs w:val="10"/>
              </w:rPr>
            </w:pPr>
          </w:p>
          <w:p w14:paraId="6F4300DD" w14:textId="77777777" w:rsidR="00F5224D" w:rsidRDefault="00F5224D" w:rsidP="009A392C">
            <w:pPr>
              <w:rPr>
                <w:rFonts w:ascii="Corbel" w:hAnsi="Corbel"/>
                <w:sz w:val="10"/>
                <w:szCs w:val="10"/>
              </w:rPr>
            </w:pPr>
          </w:p>
          <w:p w14:paraId="22C7B793" w14:textId="77777777" w:rsidR="00F5224D" w:rsidRDefault="00F5224D" w:rsidP="009A392C">
            <w:pPr>
              <w:rPr>
                <w:rFonts w:ascii="Corbel" w:hAnsi="Corbel"/>
                <w:sz w:val="10"/>
                <w:szCs w:val="10"/>
              </w:rPr>
            </w:pPr>
          </w:p>
          <w:p w14:paraId="6B6B26B7" w14:textId="77777777" w:rsidR="00F5224D" w:rsidRDefault="00F5224D" w:rsidP="009A392C">
            <w:pPr>
              <w:rPr>
                <w:rFonts w:ascii="Corbel" w:hAnsi="Corbel"/>
                <w:sz w:val="10"/>
                <w:szCs w:val="10"/>
              </w:rPr>
            </w:pPr>
          </w:p>
          <w:p w14:paraId="41418909" w14:textId="77777777" w:rsidR="00F5224D" w:rsidRDefault="00F5224D" w:rsidP="009A392C">
            <w:pPr>
              <w:rPr>
                <w:rFonts w:ascii="Corbel" w:hAnsi="Corbel"/>
                <w:sz w:val="10"/>
                <w:szCs w:val="10"/>
              </w:rPr>
            </w:pPr>
          </w:p>
          <w:p w14:paraId="5D659E5F" w14:textId="77777777" w:rsidR="00F5224D" w:rsidRDefault="00F5224D" w:rsidP="009A392C">
            <w:pPr>
              <w:rPr>
                <w:rFonts w:ascii="Corbel" w:hAnsi="Corbel"/>
                <w:sz w:val="10"/>
                <w:szCs w:val="10"/>
              </w:rPr>
            </w:pPr>
          </w:p>
          <w:p w14:paraId="397E4E02" w14:textId="77777777" w:rsidR="00F5224D" w:rsidRDefault="00F5224D" w:rsidP="009A392C">
            <w:pPr>
              <w:rPr>
                <w:rFonts w:ascii="Corbel" w:hAnsi="Corbel"/>
                <w:sz w:val="10"/>
                <w:szCs w:val="10"/>
              </w:rPr>
            </w:pPr>
          </w:p>
          <w:p w14:paraId="79206EE7" w14:textId="77777777" w:rsidR="00F5224D" w:rsidRDefault="00F5224D" w:rsidP="009A392C">
            <w:pPr>
              <w:rPr>
                <w:rFonts w:ascii="Corbel" w:hAnsi="Corbel"/>
                <w:sz w:val="10"/>
                <w:szCs w:val="10"/>
              </w:rPr>
            </w:pPr>
          </w:p>
          <w:p w14:paraId="2B55D163" w14:textId="77777777" w:rsidR="00F5224D" w:rsidRDefault="00F5224D" w:rsidP="009A392C">
            <w:pPr>
              <w:rPr>
                <w:rFonts w:ascii="Corbel" w:hAnsi="Corbel"/>
                <w:sz w:val="10"/>
                <w:szCs w:val="10"/>
              </w:rPr>
            </w:pPr>
          </w:p>
          <w:p w14:paraId="5CD78B10" w14:textId="77777777" w:rsidR="00F5224D" w:rsidRDefault="00F5224D" w:rsidP="009A392C">
            <w:pPr>
              <w:rPr>
                <w:rFonts w:ascii="Corbel" w:hAnsi="Corbel"/>
                <w:sz w:val="10"/>
                <w:szCs w:val="10"/>
              </w:rPr>
            </w:pPr>
          </w:p>
          <w:p w14:paraId="72B072A0" w14:textId="77777777" w:rsidR="00F5224D" w:rsidRDefault="00F5224D" w:rsidP="009A392C">
            <w:pPr>
              <w:rPr>
                <w:rFonts w:ascii="Corbel" w:hAnsi="Corbel"/>
                <w:sz w:val="10"/>
                <w:szCs w:val="10"/>
              </w:rPr>
            </w:pPr>
          </w:p>
          <w:p w14:paraId="51805179" w14:textId="77777777" w:rsidR="00F5224D" w:rsidRDefault="00F5224D" w:rsidP="009A392C">
            <w:pPr>
              <w:rPr>
                <w:rFonts w:ascii="Corbel" w:hAnsi="Corbel"/>
                <w:sz w:val="10"/>
                <w:szCs w:val="10"/>
              </w:rPr>
            </w:pPr>
          </w:p>
          <w:p w14:paraId="3604B9C0" w14:textId="77777777" w:rsidR="00F5224D" w:rsidRDefault="00F5224D" w:rsidP="009A392C">
            <w:pPr>
              <w:rPr>
                <w:rFonts w:ascii="Corbel" w:hAnsi="Corbel"/>
                <w:sz w:val="10"/>
                <w:szCs w:val="10"/>
              </w:rPr>
            </w:pPr>
          </w:p>
          <w:p w14:paraId="11CAD1B0" w14:textId="77777777" w:rsidR="00F5224D" w:rsidRDefault="00F5224D" w:rsidP="009A392C">
            <w:pPr>
              <w:rPr>
                <w:rFonts w:ascii="Corbel" w:hAnsi="Corbel"/>
                <w:sz w:val="10"/>
                <w:szCs w:val="10"/>
              </w:rPr>
            </w:pPr>
          </w:p>
          <w:p w14:paraId="6BD08FF7" w14:textId="77777777" w:rsidR="00F5224D" w:rsidRDefault="00F5224D" w:rsidP="009A392C">
            <w:pPr>
              <w:rPr>
                <w:rFonts w:ascii="Corbel" w:hAnsi="Corbel"/>
                <w:sz w:val="10"/>
                <w:szCs w:val="10"/>
              </w:rPr>
            </w:pPr>
          </w:p>
          <w:p w14:paraId="399CC685" w14:textId="77777777" w:rsidR="00F5224D" w:rsidRDefault="00F5224D" w:rsidP="009A392C">
            <w:pPr>
              <w:rPr>
                <w:rFonts w:ascii="Corbel" w:hAnsi="Corbel"/>
                <w:sz w:val="10"/>
                <w:szCs w:val="10"/>
              </w:rPr>
            </w:pPr>
          </w:p>
          <w:p w14:paraId="0894C6D6" w14:textId="77777777" w:rsidR="00F5224D" w:rsidRDefault="00F5224D" w:rsidP="009A392C">
            <w:pPr>
              <w:rPr>
                <w:rFonts w:ascii="Corbel" w:hAnsi="Corbel"/>
                <w:sz w:val="10"/>
                <w:szCs w:val="10"/>
              </w:rPr>
            </w:pPr>
          </w:p>
          <w:p w14:paraId="6BCDE5F0" w14:textId="77777777" w:rsidR="00F5224D" w:rsidRDefault="00F5224D" w:rsidP="009A392C">
            <w:pPr>
              <w:rPr>
                <w:rFonts w:ascii="Corbel" w:hAnsi="Corbel"/>
                <w:sz w:val="10"/>
                <w:szCs w:val="10"/>
              </w:rPr>
            </w:pPr>
          </w:p>
          <w:p w14:paraId="3ED6DDB4" w14:textId="77777777" w:rsidR="00F5224D" w:rsidRDefault="00F5224D" w:rsidP="009A392C">
            <w:pPr>
              <w:rPr>
                <w:rFonts w:ascii="Corbel" w:hAnsi="Corbel"/>
                <w:sz w:val="10"/>
                <w:szCs w:val="10"/>
              </w:rPr>
            </w:pPr>
          </w:p>
          <w:p w14:paraId="3C8AF74E" w14:textId="77777777" w:rsidR="00F5224D" w:rsidRDefault="00F5224D" w:rsidP="009A392C">
            <w:pPr>
              <w:rPr>
                <w:rFonts w:ascii="Corbel" w:hAnsi="Corbel"/>
                <w:sz w:val="10"/>
                <w:szCs w:val="10"/>
              </w:rPr>
            </w:pPr>
          </w:p>
          <w:p w14:paraId="00DF8D4F" w14:textId="77777777" w:rsidR="00F5224D" w:rsidRDefault="00F5224D" w:rsidP="009A392C">
            <w:pPr>
              <w:rPr>
                <w:rFonts w:ascii="Corbel" w:hAnsi="Corbel"/>
                <w:sz w:val="10"/>
                <w:szCs w:val="10"/>
              </w:rPr>
            </w:pPr>
          </w:p>
          <w:p w14:paraId="0634FA39" w14:textId="77777777" w:rsidR="00F5224D" w:rsidRDefault="00F5224D" w:rsidP="009A392C">
            <w:pPr>
              <w:rPr>
                <w:rFonts w:ascii="Corbel" w:hAnsi="Corbel"/>
                <w:sz w:val="10"/>
                <w:szCs w:val="10"/>
              </w:rPr>
            </w:pPr>
          </w:p>
          <w:p w14:paraId="192B73B4" w14:textId="77777777" w:rsidR="00F5224D" w:rsidRDefault="00F5224D" w:rsidP="009A392C">
            <w:pPr>
              <w:rPr>
                <w:rFonts w:ascii="Corbel" w:hAnsi="Corbel"/>
                <w:sz w:val="10"/>
                <w:szCs w:val="10"/>
              </w:rPr>
            </w:pPr>
          </w:p>
          <w:p w14:paraId="03571877" w14:textId="77777777" w:rsidR="00F5224D" w:rsidRDefault="00F5224D" w:rsidP="009A392C">
            <w:pPr>
              <w:rPr>
                <w:rFonts w:ascii="Corbel" w:hAnsi="Corbel"/>
                <w:sz w:val="10"/>
                <w:szCs w:val="10"/>
              </w:rPr>
            </w:pPr>
          </w:p>
          <w:p w14:paraId="53AE38B9" w14:textId="77777777" w:rsidR="00F5224D" w:rsidRDefault="00F5224D" w:rsidP="009A392C">
            <w:pPr>
              <w:rPr>
                <w:rFonts w:ascii="Corbel" w:hAnsi="Corbel"/>
                <w:sz w:val="10"/>
                <w:szCs w:val="10"/>
              </w:rPr>
            </w:pPr>
          </w:p>
          <w:p w14:paraId="1C74BDDE" w14:textId="77777777" w:rsidR="00F5224D" w:rsidRDefault="00F5224D" w:rsidP="009A392C">
            <w:pPr>
              <w:rPr>
                <w:rFonts w:ascii="Corbel" w:hAnsi="Corbel"/>
                <w:sz w:val="10"/>
                <w:szCs w:val="10"/>
              </w:rPr>
            </w:pPr>
          </w:p>
          <w:p w14:paraId="5858B3B3" w14:textId="77777777" w:rsidR="00F5224D" w:rsidRDefault="00F5224D" w:rsidP="009A392C">
            <w:pPr>
              <w:rPr>
                <w:rFonts w:ascii="Corbel" w:hAnsi="Corbel"/>
                <w:sz w:val="10"/>
                <w:szCs w:val="10"/>
              </w:rPr>
            </w:pPr>
          </w:p>
          <w:p w14:paraId="45D95B91" w14:textId="77777777" w:rsidR="00F5224D" w:rsidRDefault="00F5224D" w:rsidP="009A392C">
            <w:pPr>
              <w:rPr>
                <w:rFonts w:ascii="Corbel" w:hAnsi="Corbel"/>
                <w:sz w:val="10"/>
                <w:szCs w:val="10"/>
              </w:rPr>
            </w:pPr>
          </w:p>
          <w:p w14:paraId="4D37F3DC" w14:textId="77777777" w:rsidR="00F5224D" w:rsidRDefault="00F5224D" w:rsidP="009A392C">
            <w:pPr>
              <w:rPr>
                <w:rFonts w:ascii="Corbel" w:hAnsi="Corbel"/>
                <w:sz w:val="10"/>
                <w:szCs w:val="10"/>
              </w:rPr>
            </w:pPr>
          </w:p>
          <w:p w14:paraId="0249B81D" w14:textId="77777777" w:rsidR="00F5224D" w:rsidRDefault="00F5224D" w:rsidP="009A392C">
            <w:pPr>
              <w:rPr>
                <w:rFonts w:ascii="Corbel" w:hAnsi="Corbel"/>
                <w:sz w:val="10"/>
                <w:szCs w:val="10"/>
              </w:rPr>
            </w:pPr>
          </w:p>
          <w:p w14:paraId="78589D6B" w14:textId="77777777" w:rsidR="00F5224D" w:rsidRDefault="00F5224D" w:rsidP="009A392C">
            <w:pPr>
              <w:rPr>
                <w:rFonts w:ascii="Corbel" w:hAnsi="Corbel"/>
                <w:sz w:val="10"/>
                <w:szCs w:val="10"/>
              </w:rPr>
            </w:pPr>
          </w:p>
          <w:p w14:paraId="4D4C38A8" w14:textId="77777777" w:rsidR="00F5224D" w:rsidRDefault="00F5224D" w:rsidP="009A392C">
            <w:pPr>
              <w:rPr>
                <w:rFonts w:ascii="Corbel" w:hAnsi="Corbel"/>
                <w:sz w:val="10"/>
                <w:szCs w:val="10"/>
              </w:rPr>
            </w:pPr>
          </w:p>
          <w:p w14:paraId="5AD8E545" w14:textId="77777777" w:rsidR="00F5224D" w:rsidRDefault="00F5224D" w:rsidP="009A392C">
            <w:pPr>
              <w:rPr>
                <w:rFonts w:ascii="Corbel" w:hAnsi="Corbel"/>
                <w:sz w:val="10"/>
                <w:szCs w:val="10"/>
              </w:rPr>
            </w:pPr>
          </w:p>
          <w:p w14:paraId="34E2184A" w14:textId="77777777" w:rsidR="00F5224D" w:rsidRDefault="00F5224D" w:rsidP="009A392C">
            <w:pPr>
              <w:rPr>
                <w:rFonts w:ascii="Corbel" w:hAnsi="Corbel"/>
                <w:sz w:val="10"/>
                <w:szCs w:val="10"/>
              </w:rPr>
            </w:pPr>
          </w:p>
          <w:p w14:paraId="55F1BE55" w14:textId="77777777" w:rsidR="00F5224D" w:rsidRDefault="00F5224D" w:rsidP="009A392C">
            <w:pPr>
              <w:rPr>
                <w:rFonts w:ascii="Corbel" w:hAnsi="Corbel"/>
                <w:sz w:val="10"/>
                <w:szCs w:val="10"/>
              </w:rPr>
            </w:pPr>
          </w:p>
          <w:p w14:paraId="7644CB15" w14:textId="77777777" w:rsidR="00F5224D" w:rsidRDefault="00F5224D" w:rsidP="009A392C">
            <w:pPr>
              <w:rPr>
                <w:rFonts w:ascii="Corbel" w:hAnsi="Corbel"/>
                <w:sz w:val="10"/>
                <w:szCs w:val="10"/>
              </w:rPr>
            </w:pPr>
          </w:p>
          <w:p w14:paraId="6D6833C8" w14:textId="77777777" w:rsidR="00F5224D" w:rsidRDefault="00F5224D" w:rsidP="009A392C">
            <w:pPr>
              <w:rPr>
                <w:rFonts w:ascii="Corbel" w:hAnsi="Corbel"/>
                <w:sz w:val="10"/>
                <w:szCs w:val="10"/>
              </w:rPr>
            </w:pPr>
          </w:p>
          <w:p w14:paraId="3BD48F76" w14:textId="77777777" w:rsidR="00F5224D" w:rsidRDefault="00F5224D" w:rsidP="009A392C">
            <w:pPr>
              <w:rPr>
                <w:rFonts w:ascii="Corbel" w:hAnsi="Corbel"/>
                <w:sz w:val="10"/>
                <w:szCs w:val="10"/>
              </w:rPr>
            </w:pPr>
          </w:p>
          <w:p w14:paraId="13A4DA6C" w14:textId="77777777" w:rsidR="00F5224D" w:rsidRDefault="00F5224D" w:rsidP="009A392C">
            <w:pPr>
              <w:rPr>
                <w:rFonts w:ascii="Corbel" w:hAnsi="Corbel"/>
                <w:sz w:val="10"/>
                <w:szCs w:val="10"/>
              </w:rPr>
            </w:pPr>
          </w:p>
          <w:p w14:paraId="08E91562" w14:textId="77777777" w:rsidR="00F5224D" w:rsidRDefault="00F5224D" w:rsidP="009A392C">
            <w:pPr>
              <w:rPr>
                <w:rFonts w:ascii="Corbel" w:hAnsi="Corbel"/>
                <w:sz w:val="10"/>
                <w:szCs w:val="10"/>
              </w:rPr>
            </w:pPr>
          </w:p>
          <w:p w14:paraId="43B2DF60" w14:textId="77777777" w:rsidR="00F5224D" w:rsidRDefault="00F5224D" w:rsidP="009A392C">
            <w:pPr>
              <w:rPr>
                <w:rFonts w:ascii="Corbel" w:hAnsi="Corbel"/>
                <w:sz w:val="10"/>
                <w:szCs w:val="10"/>
              </w:rPr>
            </w:pPr>
          </w:p>
          <w:p w14:paraId="182B4895" w14:textId="77777777" w:rsidR="00F5224D" w:rsidRDefault="00F5224D" w:rsidP="009A392C">
            <w:pPr>
              <w:rPr>
                <w:rFonts w:ascii="Corbel" w:hAnsi="Corbel"/>
                <w:sz w:val="10"/>
                <w:szCs w:val="10"/>
              </w:rPr>
            </w:pPr>
          </w:p>
          <w:p w14:paraId="535DF8B3" w14:textId="77777777" w:rsidR="00F5224D" w:rsidRDefault="00F5224D" w:rsidP="009A392C">
            <w:pPr>
              <w:rPr>
                <w:rFonts w:ascii="Corbel" w:hAnsi="Corbel"/>
                <w:sz w:val="10"/>
                <w:szCs w:val="10"/>
              </w:rPr>
            </w:pPr>
          </w:p>
          <w:p w14:paraId="3A18FDA6" w14:textId="77777777" w:rsidR="00F5224D" w:rsidRDefault="00F5224D" w:rsidP="009A392C">
            <w:pPr>
              <w:rPr>
                <w:rFonts w:ascii="Corbel" w:hAnsi="Corbel"/>
                <w:sz w:val="10"/>
                <w:szCs w:val="10"/>
              </w:rPr>
            </w:pPr>
          </w:p>
          <w:p w14:paraId="61B137CE" w14:textId="77777777" w:rsidR="00F5224D" w:rsidRDefault="00F5224D" w:rsidP="009A392C">
            <w:pPr>
              <w:rPr>
                <w:rFonts w:ascii="Corbel" w:hAnsi="Corbel"/>
                <w:sz w:val="10"/>
                <w:szCs w:val="10"/>
              </w:rPr>
            </w:pPr>
          </w:p>
          <w:p w14:paraId="0DC69B1B" w14:textId="77777777" w:rsidR="00F5224D" w:rsidRDefault="00F5224D" w:rsidP="009A392C">
            <w:pPr>
              <w:rPr>
                <w:rFonts w:ascii="Corbel" w:hAnsi="Corbel"/>
                <w:sz w:val="10"/>
                <w:szCs w:val="10"/>
              </w:rPr>
            </w:pPr>
          </w:p>
          <w:p w14:paraId="017BA87E" w14:textId="77777777" w:rsidR="00F5224D" w:rsidRDefault="00F5224D" w:rsidP="009A392C">
            <w:pPr>
              <w:rPr>
                <w:rFonts w:ascii="Corbel" w:hAnsi="Corbel"/>
                <w:sz w:val="10"/>
                <w:szCs w:val="10"/>
              </w:rPr>
            </w:pPr>
          </w:p>
          <w:p w14:paraId="700F117A" w14:textId="77777777" w:rsidR="00F5224D" w:rsidRDefault="00F5224D" w:rsidP="009A392C">
            <w:pPr>
              <w:rPr>
                <w:rFonts w:ascii="Corbel" w:hAnsi="Corbel"/>
                <w:sz w:val="10"/>
                <w:szCs w:val="10"/>
              </w:rPr>
            </w:pPr>
          </w:p>
          <w:p w14:paraId="61AF8888" w14:textId="77777777" w:rsidR="00F5224D" w:rsidRDefault="00F5224D" w:rsidP="009A392C">
            <w:pPr>
              <w:rPr>
                <w:rFonts w:ascii="Corbel" w:hAnsi="Corbel"/>
                <w:sz w:val="10"/>
                <w:szCs w:val="10"/>
              </w:rPr>
            </w:pPr>
          </w:p>
          <w:p w14:paraId="2AFE6D34" w14:textId="77777777" w:rsidR="00F5224D" w:rsidRDefault="00F5224D" w:rsidP="009A392C">
            <w:pPr>
              <w:rPr>
                <w:rFonts w:ascii="Corbel" w:hAnsi="Corbel"/>
                <w:sz w:val="10"/>
                <w:szCs w:val="10"/>
              </w:rPr>
            </w:pPr>
          </w:p>
          <w:p w14:paraId="684F1961" w14:textId="77777777" w:rsidR="00F5224D" w:rsidRDefault="00F5224D" w:rsidP="009A392C">
            <w:pPr>
              <w:rPr>
                <w:rFonts w:ascii="Corbel" w:hAnsi="Corbel"/>
                <w:sz w:val="10"/>
                <w:szCs w:val="10"/>
              </w:rPr>
            </w:pPr>
          </w:p>
          <w:p w14:paraId="781EDF1B" w14:textId="77777777" w:rsidR="00F5224D" w:rsidRDefault="00F5224D" w:rsidP="009A392C">
            <w:pPr>
              <w:rPr>
                <w:rFonts w:ascii="Corbel" w:hAnsi="Corbel"/>
                <w:sz w:val="10"/>
                <w:szCs w:val="10"/>
              </w:rPr>
            </w:pPr>
          </w:p>
          <w:p w14:paraId="72E40379" w14:textId="77777777" w:rsidR="00F5224D" w:rsidRDefault="00F5224D" w:rsidP="009A392C">
            <w:pPr>
              <w:rPr>
                <w:rFonts w:ascii="Corbel" w:hAnsi="Corbel"/>
                <w:sz w:val="10"/>
                <w:szCs w:val="10"/>
              </w:rPr>
            </w:pPr>
          </w:p>
          <w:p w14:paraId="5BBD164D" w14:textId="77777777" w:rsidR="00F5224D" w:rsidRDefault="00F5224D" w:rsidP="009A392C">
            <w:pPr>
              <w:rPr>
                <w:rFonts w:ascii="Corbel" w:hAnsi="Corbel"/>
                <w:sz w:val="10"/>
                <w:szCs w:val="10"/>
              </w:rPr>
            </w:pPr>
          </w:p>
          <w:p w14:paraId="1BE16093" w14:textId="77777777" w:rsidR="00F5224D" w:rsidRDefault="00F5224D" w:rsidP="009A392C">
            <w:pPr>
              <w:rPr>
                <w:rFonts w:ascii="Corbel" w:hAnsi="Corbel"/>
                <w:sz w:val="10"/>
                <w:szCs w:val="10"/>
              </w:rPr>
            </w:pPr>
          </w:p>
          <w:p w14:paraId="07AF585E" w14:textId="77777777" w:rsidR="00F5224D" w:rsidRDefault="00F5224D" w:rsidP="009A392C">
            <w:pPr>
              <w:rPr>
                <w:rFonts w:ascii="Corbel" w:hAnsi="Corbel"/>
                <w:sz w:val="10"/>
                <w:szCs w:val="10"/>
              </w:rPr>
            </w:pPr>
          </w:p>
          <w:p w14:paraId="1370BC41" w14:textId="77777777" w:rsidR="00F5224D" w:rsidRDefault="00F5224D" w:rsidP="009A392C">
            <w:pPr>
              <w:rPr>
                <w:rFonts w:ascii="Corbel" w:hAnsi="Corbel"/>
                <w:sz w:val="10"/>
                <w:szCs w:val="10"/>
              </w:rPr>
            </w:pPr>
          </w:p>
          <w:p w14:paraId="0C944745" w14:textId="77777777" w:rsidR="00F5224D" w:rsidRDefault="00F5224D" w:rsidP="009A392C">
            <w:pPr>
              <w:rPr>
                <w:rFonts w:ascii="Corbel" w:hAnsi="Corbel"/>
                <w:sz w:val="10"/>
                <w:szCs w:val="10"/>
              </w:rPr>
            </w:pPr>
          </w:p>
          <w:p w14:paraId="4CE88097" w14:textId="77777777" w:rsidR="00F5224D" w:rsidRDefault="00F5224D" w:rsidP="009A392C">
            <w:pPr>
              <w:rPr>
                <w:rFonts w:ascii="Corbel" w:hAnsi="Corbel"/>
                <w:b/>
                <w:bCs/>
                <w:sz w:val="20"/>
                <w:szCs w:val="20"/>
              </w:rPr>
            </w:pPr>
          </w:p>
          <w:p w14:paraId="42CEE05F" w14:textId="77777777" w:rsidR="00F5224D" w:rsidRDefault="00F5224D" w:rsidP="009A392C">
            <w:pPr>
              <w:rPr>
                <w:rFonts w:ascii="Corbel" w:hAnsi="Corbel"/>
                <w:b/>
                <w:bCs/>
                <w:sz w:val="20"/>
                <w:szCs w:val="20"/>
              </w:rPr>
            </w:pPr>
          </w:p>
          <w:p w14:paraId="2DA56042" w14:textId="0E99F168" w:rsidR="00F5224D" w:rsidRPr="00F5224D" w:rsidRDefault="00F5224D" w:rsidP="009A392C">
            <w:pPr>
              <w:rPr>
                <w:rFonts w:ascii="Corbel" w:hAnsi="Corbel"/>
                <w:b/>
                <w:bCs/>
                <w:sz w:val="20"/>
                <w:szCs w:val="20"/>
              </w:rPr>
            </w:pPr>
            <w:r w:rsidRPr="00F5224D">
              <w:rPr>
                <w:rFonts w:ascii="Corbel" w:hAnsi="Corbel"/>
                <w:b/>
                <w:bCs/>
                <w:sz w:val="20"/>
                <w:szCs w:val="20"/>
              </w:rPr>
              <w:t>Clerk to return suitable comments</w:t>
            </w:r>
          </w:p>
          <w:p w14:paraId="603837FA" w14:textId="77777777" w:rsidR="00F5224D" w:rsidRPr="00F5224D" w:rsidRDefault="00F5224D" w:rsidP="009A392C">
            <w:pPr>
              <w:rPr>
                <w:rFonts w:ascii="Corbel" w:hAnsi="Corbel"/>
                <w:b/>
                <w:bCs/>
                <w:sz w:val="20"/>
                <w:szCs w:val="20"/>
              </w:rPr>
            </w:pPr>
          </w:p>
          <w:p w14:paraId="3D0325EE" w14:textId="77777777" w:rsidR="00F5224D" w:rsidRPr="000E661A" w:rsidRDefault="00F5224D" w:rsidP="009A392C">
            <w:pPr>
              <w:rPr>
                <w:rFonts w:ascii="Corbel" w:hAnsi="Corbel"/>
                <w:sz w:val="10"/>
                <w:szCs w:val="10"/>
              </w:rPr>
            </w:pPr>
          </w:p>
        </w:tc>
      </w:tr>
      <w:tr w:rsidR="008C52CF" w:rsidRPr="000E661A" w14:paraId="558F439F" w14:textId="77777777" w:rsidTr="00A31F37">
        <w:trPr>
          <w:trHeight w:val="50"/>
        </w:trPr>
        <w:tc>
          <w:tcPr>
            <w:tcW w:w="3262" w:type="dxa"/>
          </w:tcPr>
          <w:p w14:paraId="01A998B6" w14:textId="77777777" w:rsidR="008C52CF" w:rsidRPr="000E661A" w:rsidRDefault="008C52CF" w:rsidP="009A392C">
            <w:pPr>
              <w:ind w:left="252" w:firstLine="36"/>
              <w:rPr>
                <w:rFonts w:ascii="Corbel" w:hAnsi="Corbel" w:cs="Arial"/>
                <w:sz w:val="22"/>
                <w:szCs w:val="22"/>
              </w:rPr>
            </w:pPr>
          </w:p>
          <w:p w14:paraId="62543D0E" w14:textId="77777777" w:rsidR="008C52CF" w:rsidRPr="000E661A" w:rsidRDefault="008C52CF" w:rsidP="009A392C">
            <w:pPr>
              <w:rPr>
                <w:rFonts w:ascii="Corbel" w:hAnsi="Corbel" w:cs="Arial"/>
                <w:b/>
                <w:bCs/>
                <w:sz w:val="20"/>
                <w:szCs w:val="20"/>
              </w:rPr>
            </w:pPr>
            <w:r w:rsidRPr="000E661A">
              <w:rPr>
                <w:rFonts w:ascii="Corbel" w:hAnsi="Corbel" w:cs="Arial"/>
                <w:b/>
                <w:bCs/>
                <w:sz w:val="20"/>
                <w:szCs w:val="20"/>
              </w:rPr>
              <w:t>1</w:t>
            </w:r>
            <w:r>
              <w:rPr>
                <w:rFonts w:ascii="Corbel" w:hAnsi="Corbel" w:cs="Arial"/>
                <w:b/>
                <w:bCs/>
                <w:sz w:val="20"/>
                <w:szCs w:val="20"/>
              </w:rPr>
              <w:t>0</w:t>
            </w:r>
            <w:r w:rsidRPr="000E661A">
              <w:rPr>
                <w:rFonts w:ascii="Corbel" w:hAnsi="Corbel" w:cs="Arial"/>
                <w:b/>
                <w:bCs/>
                <w:sz w:val="20"/>
                <w:szCs w:val="20"/>
              </w:rPr>
              <w:t>. Finance Matters</w:t>
            </w:r>
          </w:p>
          <w:p w14:paraId="54B7321B" w14:textId="77777777" w:rsidR="008C52CF" w:rsidRPr="000E661A" w:rsidRDefault="008C52CF" w:rsidP="009A392C">
            <w:pPr>
              <w:ind w:left="252" w:hanging="214"/>
              <w:rPr>
                <w:rFonts w:ascii="Corbel" w:hAnsi="Corbel" w:cs="Arial"/>
                <w:sz w:val="22"/>
                <w:szCs w:val="22"/>
              </w:rPr>
            </w:pPr>
          </w:p>
        </w:tc>
        <w:tc>
          <w:tcPr>
            <w:tcW w:w="9356" w:type="dxa"/>
            <w:shd w:val="clear" w:color="auto" w:fill="auto"/>
          </w:tcPr>
          <w:p w14:paraId="130A09F5" w14:textId="77777777" w:rsidR="008C52CF" w:rsidRPr="000E661A" w:rsidRDefault="008C52CF" w:rsidP="009A392C">
            <w:pPr>
              <w:rPr>
                <w:rFonts w:ascii="Corbel" w:hAnsi="Corbel" w:cs="Arial"/>
                <w:sz w:val="10"/>
                <w:szCs w:val="10"/>
              </w:rPr>
            </w:pPr>
          </w:p>
          <w:p w14:paraId="6E450D40" w14:textId="6A1A3FBE" w:rsidR="00B07878" w:rsidRPr="00416F62" w:rsidRDefault="008C52CF" w:rsidP="00B07878">
            <w:pPr>
              <w:pStyle w:val="NormalWeb"/>
              <w:numPr>
                <w:ilvl w:val="0"/>
                <w:numId w:val="1"/>
              </w:numPr>
              <w:spacing w:before="0" w:beforeAutospacing="0" w:after="0" w:afterAutospacing="0"/>
              <w:ind w:left="708" w:hanging="709"/>
              <w:rPr>
                <w:rFonts w:ascii="Corbel" w:hAnsi="Corbel"/>
                <w:b/>
                <w:sz w:val="20"/>
                <w:szCs w:val="20"/>
              </w:rPr>
            </w:pPr>
            <w:r w:rsidRPr="00416F62">
              <w:rPr>
                <w:rFonts w:ascii="Corbel" w:hAnsi="Corbel"/>
                <w:b/>
                <w:sz w:val="20"/>
                <w:szCs w:val="20"/>
              </w:rPr>
              <w:t xml:space="preserve">Retrospective payments approved: </w:t>
            </w:r>
          </w:p>
          <w:p w14:paraId="4D191E55" w14:textId="77777777" w:rsidR="00B07878" w:rsidRPr="00177A02" w:rsidRDefault="00B07878" w:rsidP="00B07878">
            <w:pPr>
              <w:pStyle w:val="NormalWeb"/>
              <w:spacing w:before="0" w:beforeAutospacing="0" w:after="0" w:afterAutospacing="0"/>
              <w:ind w:left="708"/>
              <w:rPr>
                <w:rFonts w:ascii="Corbel" w:hAnsi="Corbel"/>
                <w:b/>
                <w:sz w:val="20"/>
                <w:szCs w:val="20"/>
              </w:rPr>
            </w:pPr>
          </w:p>
          <w:tbl>
            <w:tblPr>
              <w:tblStyle w:val="TableGrid1"/>
              <w:tblW w:w="0" w:type="auto"/>
              <w:tblInd w:w="607" w:type="dxa"/>
              <w:tblLayout w:type="fixed"/>
              <w:tblLook w:val="04A0" w:firstRow="1" w:lastRow="0" w:firstColumn="1" w:lastColumn="0" w:noHBand="0" w:noVBand="1"/>
            </w:tblPr>
            <w:tblGrid>
              <w:gridCol w:w="1398"/>
              <w:gridCol w:w="2141"/>
              <w:gridCol w:w="2268"/>
              <w:gridCol w:w="1134"/>
            </w:tblGrid>
            <w:tr w:rsidR="00B07878" w:rsidRPr="003645B3" w14:paraId="7DE55321" w14:textId="77777777" w:rsidTr="00B07878">
              <w:trPr>
                <w:trHeight w:val="290"/>
              </w:trPr>
              <w:tc>
                <w:tcPr>
                  <w:tcW w:w="1398" w:type="dxa"/>
                  <w:noWrap/>
                  <w:hideMark/>
                </w:tcPr>
                <w:p w14:paraId="0CE2AA1F" w14:textId="77777777" w:rsidR="00B07878" w:rsidRPr="00B07878" w:rsidRDefault="00B07878" w:rsidP="00B07878">
                  <w:pPr>
                    <w:rPr>
                      <w:rFonts w:ascii="Cambria" w:hAnsi="Cambria"/>
                      <w:b/>
                      <w:bCs/>
                      <w:sz w:val="20"/>
                      <w:szCs w:val="20"/>
                    </w:rPr>
                  </w:pPr>
                  <w:r w:rsidRPr="00B07878">
                    <w:rPr>
                      <w:rFonts w:ascii="Cambria" w:hAnsi="Cambria"/>
                      <w:b/>
                      <w:bCs/>
                      <w:sz w:val="20"/>
                      <w:szCs w:val="20"/>
                    </w:rPr>
                    <w:t>Date</w:t>
                  </w:r>
                </w:p>
              </w:tc>
              <w:tc>
                <w:tcPr>
                  <w:tcW w:w="2141" w:type="dxa"/>
                  <w:noWrap/>
                  <w:hideMark/>
                </w:tcPr>
                <w:p w14:paraId="6EA512A5" w14:textId="77777777" w:rsidR="00B07878" w:rsidRPr="00B07878" w:rsidRDefault="00B07878" w:rsidP="00B07878">
                  <w:pPr>
                    <w:rPr>
                      <w:rFonts w:ascii="Cambria" w:hAnsi="Cambria"/>
                      <w:b/>
                      <w:bCs/>
                      <w:sz w:val="20"/>
                      <w:szCs w:val="20"/>
                    </w:rPr>
                  </w:pPr>
                  <w:r w:rsidRPr="00B07878">
                    <w:rPr>
                      <w:rFonts w:ascii="Cambria" w:hAnsi="Cambria"/>
                      <w:b/>
                      <w:bCs/>
                      <w:sz w:val="20"/>
                      <w:szCs w:val="20"/>
                    </w:rPr>
                    <w:t>Supplier</w:t>
                  </w:r>
                </w:p>
              </w:tc>
              <w:tc>
                <w:tcPr>
                  <w:tcW w:w="2268" w:type="dxa"/>
                  <w:noWrap/>
                  <w:hideMark/>
                </w:tcPr>
                <w:p w14:paraId="4DC9244C" w14:textId="77777777" w:rsidR="00B07878" w:rsidRPr="00B07878" w:rsidRDefault="00B07878" w:rsidP="00B07878">
                  <w:pPr>
                    <w:rPr>
                      <w:rFonts w:ascii="Cambria" w:hAnsi="Cambria"/>
                      <w:b/>
                      <w:bCs/>
                      <w:sz w:val="20"/>
                      <w:szCs w:val="20"/>
                    </w:rPr>
                  </w:pPr>
                  <w:r w:rsidRPr="00B07878">
                    <w:rPr>
                      <w:rFonts w:ascii="Cambria" w:hAnsi="Cambria"/>
                      <w:b/>
                      <w:bCs/>
                      <w:sz w:val="20"/>
                      <w:szCs w:val="20"/>
                    </w:rPr>
                    <w:t>Description</w:t>
                  </w:r>
                </w:p>
              </w:tc>
              <w:tc>
                <w:tcPr>
                  <w:tcW w:w="1134" w:type="dxa"/>
                  <w:noWrap/>
                  <w:hideMark/>
                </w:tcPr>
                <w:p w14:paraId="3882683A" w14:textId="77777777" w:rsidR="00B07878" w:rsidRPr="00B07878" w:rsidRDefault="00B07878" w:rsidP="00B07878">
                  <w:pPr>
                    <w:rPr>
                      <w:rFonts w:ascii="Cambria" w:hAnsi="Cambria"/>
                      <w:b/>
                      <w:bCs/>
                      <w:sz w:val="20"/>
                      <w:szCs w:val="20"/>
                    </w:rPr>
                  </w:pPr>
                  <w:r w:rsidRPr="00B07878">
                    <w:rPr>
                      <w:rFonts w:ascii="Cambria" w:hAnsi="Cambria"/>
                      <w:b/>
                      <w:bCs/>
                      <w:sz w:val="20"/>
                      <w:szCs w:val="20"/>
                    </w:rPr>
                    <w:t>Cost</w:t>
                  </w:r>
                </w:p>
              </w:tc>
            </w:tr>
            <w:tr w:rsidR="00B07878" w:rsidRPr="003645B3" w14:paraId="3369EBA3" w14:textId="77777777" w:rsidTr="00B07878">
              <w:trPr>
                <w:trHeight w:val="290"/>
              </w:trPr>
              <w:tc>
                <w:tcPr>
                  <w:tcW w:w="1398" w:type="dxa"/>
                  <w:noWrap/>
                  <w:hideMark/>
                </w:tcPr>
                <w:p w14:paraId="61B325ED" w14:textId="77777777" w:rsidR="00B07878" w:rsidRPr="00B07878" w:rsidRDefault="00B07878" w:rsidP="00B07878">
                  <w:pPr>
                    <w:rPr>
                      <w:rFonts w:ascii="Corbel" w:hAnsi="Corbel"/>
                      <w:sz w:val="20"/>
                      <w:szCs w:val="20"/>
                    </w:rPr>
                  </w:pPr>
                  <w:r w:rsidRPr="00B07878">
                    <w:rPr>
                      <w:rFonts w:ascii="Corbel" w:hAnsi="Corbel"/>
                      <w:sz w:val="20"/>
                      <w:szCs w:val="20"/>
                    </w:rPr>
                    <w:t>22/09/2023</w:t>
                  </w:r>
                </w:p>
              </w:tc>
              <w:tc>
                <w:tcPr>
                  <w:tcW w:w="2141" w:type="dxa"/>
                  <w:noWrap/>
                  <w:hideMark/>
                </w:tcPr>
                <w:p w14:paraId="30C2E890" w14:textId="77777777" w:rsidR="00B07878" w:rsidRPr="00B07878" w:rsidRDefault="00B07878" w:rsidP="00B07878">
                  <w:pPr>
                    <w:rPr>
                      <w:rFonts w:ascii="Corbel" w:hAnsi="Corbel"/>
                      <w:sz w:val="20"/>
                      <w:szCs w:val="20"/>
                    </w:rPr>
                  </w:pPr>
                  <w:r w:rsidRPr="00B07878">
                    <w:rPr>
                      <w:rFonts w:ascii="Corbel" w:hAnsi="Corbel"/>
                      <w:sz w:val="20"/>
                      <w:szCs w:val="20"/>
                    </w:rPr>
                    <w:t>David Green</w:t>
                  </w:r>
                </w:p>
              </w:tc>
              <w:tc>
                <w:tcPr>
                  <w:tcW w:w="2268" w:type="dxa"/>
                  <w:noWrap/>
                  <w:hideMark/>
                </w:tcPr>
                <w:p w14:paraId="4060B2A1" w14:textId="77777777" w:rsidR="00B07878" w:rsidRPr="00B07878" w:rsidRDefault="00B07878" w:rsidP="00B07878">
                  <w:pPr>
                    <w:rPr>
                      <w:rFonts w:ascii="Corbel" w:hAnsi="Corbel"/>
                      <w:sz w:val="20"/>
                      <w:szCs w:val="20"/>
                    </w:rPr>
                  </w:pPr>
                  <w:r w:rsidRPr="00B07878">
                    <w:rPr>
                      <w:rFonts w:ascii="Corbel" w:hAnsi="Corbel"/>
                      <w:sz w:val="20"/>
                      <w:szCs w:val="20"/>
                    </w:rPr>
                    <w:t>Expenses</w:t>
                  </w:r>
                </w:p>
              </w:tc>
              <w:tc>
                <w:tcPr>
                  <w:tcW w:w="1134" w:type="dxa"/>
                  <w:noWrap/>
                  <w:hideMark/>
                </w:tcPr>
                <w:p w14:paraId="58B1ADEB" w14:textId="77777777" w:rsidR="00B07878" w:rsidRPr="00B07878" w:rsidRDefault="00B07878" w:rsidP="00B07878">
                  <w:pPr>
                    <w:jc w:val="right"/>
                    <w:rPr>
                      <w:rFonts w:ascii="Corbel" w:hAnsi="Corbel"/>
                      <w:sz w:val="20"/>
                      <w:szCs w:val="20"/>
                    </w:rPr>
                  </w:pPr>
                  <w:r w:rsidRPr="00B07878">
                    <w:rPr>
                      <w:rFonts w:ascii="Corbel" w:hAnsi="Corbel"/>
                      <w:sz w:val="20"/>
                      <w:szCs w:val="20"/>
                    </w:rPr>
                    <w:t xml:space="preserve"> £13.05 </w:t>
                  </w:r>
                </w:p>
              </w:tc>
            </w:tr>
            <w:tr w:rsidR="00B07878" w:rsidRPr="003645B3" w14:paraId="066C3470" w14:textId="77777777" w:rsidTr="00B07878">
              <w:trPr>
                <w:trHeight w:val="290"/>
              </w:trPr>
              <w:tc>
                <w:tcPr>
                  <w:tcW w:w="1398" w:type="dxa"/>
                  <w:noWrap/>
                  <w:hideMark/>
                </w:tcPr>
                <w:p w14:paraId="018188D6" w14:textId="77777777" w:rsidR="00B07878" w:rsidRPr="00B07878" w:rsidRDefault="00B07878" w:rsidP="00B07878">
                  <w:pPr>
                    <w:rPr>
                      <w:rFonts w:ascii="Corbel" w:hAnsi="Corbel"/>
                      <w:sz w:val="20"/>
                      <w:szCs w:val="20"/>
                    </w:rPr>
                  </w:pPr>
                  <w:r w:rsidRPr="00B07878">
                    <w:rPr>
                      <w:rFonts w:ascii="Corbel" w:hAnsi="Corbel"/>
                      <w:sz w:val="20"/>
                      <w:szCs w:val="20"/>
                    </w:rPr>
                    <w:t>22/09/2023</w:t>
                  </w:r>
                </w:p>
              </w:tc>
              <w:tc>
                <w:tcPr>
                  <w:tcW w:w="2141" w:type="dxa"/>
                  <w:noWrap/>
                  <w:hideMark/>
                </w:tcPr>
                <w:p w14:paraId="616B2B31" w14:textId="57AD90A6" w:rsidR="00B07878" w:rsidRPr="00B07878" w:rsidRDefault="00B07878" w:rsidP="00B07878">
                  <w:pPr>
                    <w:rPr>
                      <w:rFonts w:ascii="Corbel" w:hAnsi="Corbel"/>
                      <w:sz w:val="20"/>
                      <w:szCs w:val="20"/>
                    </w:rPr>
                  </w:pPr>
                  <w:r w:rsidRPr="00B07878">
                    <w:rPr>
                      <w:rFonts w:ascii="Corbel" w:hAnsi="Corbel"/>
                      <w:sz w:val="20"/>
                      <w:szCs w:val="20"/>
                    </w:rPr>
                    <w:t>Iwerne Valley Lawn Maintenance</w:t>
                  </w:r>
                </w:p>
              </w:tc>
              <w:tc>
                <w:tcPr>
                  <w:tcW w:w="2268" w:type="dxa"/>
                  <w:noWrap/>
                  <w:hideMark/>
                </w:tcPr>
                <w:p w14:paraId="6764F282" w14:textId="77777777" w:rsidR="00B07878" w:rsidRPr="00B07878" w:rsidRDefault="00B07878" w:rsidP="00B07878">
                  <w:pPr>
                    <w:rPr>
                      <w:rFonts w:ascii="Corbel" w:hAnsi="Corbel"/>
                      <w:sz w:val="20"/>
                      <w:szCs w:val="20"/>
                    </w:rPr>
                  </w:pPr>
                  <w:r w:rsidRPr="00B07878">
                    <w:rPr>
                      <w:rFonts w:ascii="Corbel" w:hAnsi="Corbel"/>
                      <w:sz w:val="20"/>
                      <w:szCs w:val="20"/>
                    </w:rPr>
                    <w:t>Glebe grass cutting</w:t>
                  </w:r>
                </w:p>
              </w:tc>
              <w:tc>
                <w:tcPr>
                  <w:tcW w:w="1134" w:type="dxa"/>
                  <w:noWrap/>
                  <w:hideMark/>
                </w:tcPr>
                <w:p w14:paraId="26B84643" w14:textId="77777777" w:rsidR="00B07878" w:rsidRPr="00B07878" w:rsidRDefault="00B07878" w:rsidP="00B07878">
                  <w:pPr>
                    <w:jc w:val="right"/>
                    <w:rPr>
                      <w:rFonts w:ascii="Corbel" w:hAnsi="Corbel"/>
                      <w:sz w:val="20"/>
                      <w:szCs w:val="20"/>
                    </w:rPr>
                  </w:pPr>
                  <w:r w:rsidRPr="00B07878">
                    <w:rPr>
                      <w:rFonts w:ascii="Corbel" w:hAnsi="Corbel"/>
                      <w:sz w:val="20"/>
                      <w:szCs w:val="20"/>
                    </w:rPr>
                    <w:t xml:space="preserve"> £208.00 </w:t>
                  </w:r>
                </w:p>
              </w:tc>
            </w:tr>
            <w:tr w:rsidR="00B07878" w:rsidRPr="003645B3" w14:paraId="20D39AE5" w14:textId="77777777" w:rsidTr="00B07878">
              <w:trPr>
                <w:trHeight w:val="290"/>
              </w:trPr>
              <w:tc>
                <w:tcPr>
                  <w:tcW w:w="1398" w:type="dxa"/>
                  <w:noWrap/>
                  <w:hideMark/>
                </w:tcPr>
                <w:p w14:paraId="002453BB" w14:textId="77777777" w:rsidR="00B07878" w:rsidRPr="00B07878" w:rsidRDefault="00B07878" w:rsidP="00B07878">
                  <w:pPr>
                    <w:rPr>
                      <w:rFonts w:ascii="Corbel" w:hAnsi="Corbel"/>
                      <w:sz w:val="20"/>
                      <w:szCs w:val="20"/>
                    </w:rPr>
                  </w:pPr>
                  <w:r w:rsidRPr="00B07878">
                    <w:rPr>
                      <w:rFonts w:ascii="Corbel" w:hAnsi="Corbel"/>
                      <w:sz w:val="20"/>
                      <w:szCs w:val="20"/>
                    </w:rPr>
                    <w:t>28/09/2023</w:t>
                  </w:r>
                </w:p>
              </w:tc>
              <w:tc>
                <w:tcPr>
                  <w:tcW w:w="2141" w:type="dxa"/>
                  <w:noWrap/>
                  <w:hideMark/>
                </w:tcPr>
                <w:p w14:paraId="0CACD267" w14:textId="77777777" w:rsidR="00B07878" w:rsidRPr="00B07878" w:rsidRDefault="00B07878" w:rsidP="00B07878">
                  <w:pPr>
                    <w:rPr>
                      <w:rFonts w:ascii="Corbel" w:hAnsi="Corbel"/>
                      <w:sz w:val="20"/>
                      <w:szCs w:val="20"/>
                    </w:rPr>
                  </w:pPr>
                  <w:r w:rsidRPr="00B07878">
                    <w:rPr>
                      <w:rFonts w:ascii="Corbel" w:hAnsi="Corbel"/>
                      <w:sz w:val="20"/>
                      <w:szCs w:val="20"/>
                    </w:rPr>
                    <w:t>David Green</w:t>
                  </w:r>
                </w:p>
              </w:tc>
              <w:tc>
                <w:tcPr>
                  <w:tcW w:w="2268" w:type="dxa"/>
                  <w:noWrap/>
                  <w:hideMark/>
                </w:tcPr>
                <w:p w14:paraId="5D106600" w14:textId="77777777" w:rsidR="00B07878" w:rsidRPr="00B07878" w:rsidRDefault="00B07878" w:rsidP="00B07878">
                  <w:pPr>
                    <w:rPr>
                      <w:rFonts w:ascii="Corbel" w:hAnsi="Corbel"/>
                      <w:sz w:val="20"/>
                      <w:szCs w:val="20"/>
                    </w:rPr>
                  </w:pPr>
                  <w:r w:rsidRPr="00B07878">
                    <w:rPr>
                      <w:rFonts w:ascii="Corbel" w:hAnsi="Corbel"/>
                      <w:sz w:val="20"/>
                      <w:szCs w:val="20"/>
                    </w:rPr>
                    <w:t xml:space="preserve">Sept 2023 </w:t>
                  </w:r>
                  <w:proofErr w:type="gramStart"/>
                  <w:r w:rsidRPr="00B07878">
                    <w:rPr>
                      <w:rFonts w:ascii="Corbel" w:hAnsi="Corbel"/>
                      <w:sz w:val="20"/>
                      <w:szCs w:val="20"/>
                    </w:rPr>
                    <w:t>pay</w:t>
                  </w:r>
                  <w:proofErr w:type="gramEnd"/>
                </w:p>
              </w:tc>
              <w:tc>
                <w:tcPr>
                  <w:tcW w:w="1134" w:type="dxa"/>
                  <w:noWrap/>
                  <w:hideMark/>
                </w:tcPr>
                <w:p w14:paraId="5925F923" w14:textId="77777777" w:rsidR="00B07878" w:rsidRPr="00B07878" w:rsidRDefault="00B07878" w:rsidP="00B07878">
                  <w:pPr>
                    <w:jc w:val="right"/>
                    <w:rPr>
                      <w:rFonts w:ascii="Corbel" w:hAnsi="Corbel"/>
                      <w:sz w:val="20"/>
                      <w:szCs w:val="20"/>
                    </w:rPr>
                  </w:pPr>
                  <w:r w:rsidRPr="00B07878">
                    <w:rPr>
                      <w:rFonts w:ascii="Corbel" w:hAnsi="Corbel"/>
                      <w:sz w:val="20"/>
                      <w:szCs w:val="20"/>
                    </w:rPr>
                    <w:t xml:space="preserve"> £270.00 </w:t>
                  </w:r>
                </w:p>
              </w:tc>
            </w:tr>
            <w:tr w:rsidR="00B07878" w:rsidRPr="003645B3" w14:paraId="270F38B4" w14:textId="77777777" w:rsidTr="00B07878">
              <w:trPr>
                <w:trHeight w:val="290"/>
              </w:trPr>
              <w:tc>
                <w:tcPr>
                  <w:tcW w:w="1398" w:type="dxa"/>
                  <w:noWrap/>
                  <w:hideMark/>
                </w:tcPr>
                <w:p w14:paraId="70E9FB3C" w14:textId="77777777" w:rsidR="00B07878" w:rsidRPr="00B07878" w:rsidRDefault="00B07878" w:rsidP="00B07878">
                  <w:pPr>
                    <w:rPr>
                      <w:rFonts w:ascii="Corbel" w:hAnsi="Corbel"/>
                      <w:sz w:val="20"/>
                      <w:szCs w:val="20"/>
                    </w:rPr>
                  </w:pPr>
                  <w:r w:rsidRPr="00B07878">
                    <w:rPr>
                      <w:rFonts w:ascii="Corbel" w:hAnsi="Corbel"/>
                      <w:sz w:val="20"/>
                      <w:szCs w:val="20"/>
                    </w:rPr>
                    <w:t>13/10/2023</w:t>
                  </w:r>
                </w:p>
              </w:tc>
              <w:tc>
                <w:tcPr>
                  <w:tcW w:w="2141" w:type="dxa"/>
                  <w:noWrap/>
                  <w:hideMark/>
                </w:tcPr>
                <w:p w14:paraId="5B5827E7" w14:textId="77777777" w:rsidR="00B07878" w:rsidRPr="00B07878" w:rsidRDefault="00B07878" w:rsidP="00B07878">
                  <w:pPr>
                    <w:rPr>
                      <w:rFonts w:ascii="Corbel" w:hAnsi="Corbel"/>
                      <w:sz w:val="20"/>
                      <w:szCs w:val="20"/>
                    </w:rPr>
                  </w:pPr>
                  <w:r w:rsidRPr="00B07878">
                    <w:rPr>
                      <w:rFonts w:ascii="Corbel" w:hAnsi="Corbel"/>
                      <w:sz w:val="20"/>
                      <w:szCs w:val="20"/>
                    </w:rPr>
                    <w:t>David Green</w:t>
                  </w:r>
                </w:p>
              </w:tc>
              <w:tc>
                <w:tcPr>
                  <w:tcW w:w="2268" w:type="dxa"/>
                  <w:noWrap/>
                  <w:hideMark/>
                </w:tcPr>
                <w:p w14:paraId="5FFFB38A" w14:textId="77777777" w:rsidR="00B07878" w:rsidRPr="00B07878" w:rsidRDefault="00B07878" w:rsidP="00B07878">
                  <w:pPr>
                    <w:rPr>
                      <w:rFonts w:ascii="Corbel" w:hAnsi="Corbel"/>
                      <w:sz w:val="20"/>
                      <w:szCs w:val="20"/>
                    </w:rPr>
                  </w:pPr>
                  <w:r w:rsidRPr="00B07878">
                    <w:rPr>
                      <w:rFonts w:ascii="Corbel" w:hAnsi="Corbel"/>
                      <w:sz w:val="20"/>
                      <w:szCs w:val="20"/>
                    </w:rPr>
                    <w:t>Duplicate payment*</w:t>
                  </w:r>
                </w:p>
              </w:tc>
              <w:tc>
                <w:tcPr>
                  <w:tcW w:w="1134" w:type="dxa"/>
                  <w:noWrap/>
                  <w:hideMark/>
                </w:tcPr>
                <w:p w14:paraId="6F97A12D" w14:textId="77777777" w:rsidR="00B07878" w:rsidRPr="00B07878" w:rsidRDefault="00B07878" w:rsidP="00B07878">
                  <w:pPr>
                    <w:jc w:val="right"/>
                    <w:rPr>
                      <w:rFonts w:ascii="Corbel" w:hAnsi="Corbel"/>
                      <w:sz w:val="20"/>
                      <w:szCs w:val="20"/>
                    </w:rPr>
                  </w:pPr>
                  <w:r w:rsidRPr="00B07878">
                    <w:rPr>
                      <w:rFonts w:ascii="Corbel" w:hAnsi="Corbel"/>
                      <w:sz w:val="20"/>
                      <w:szCs w:val="20"/>
                    </w:rPr>
                    <w:t xml:space="preserve"> £13.05 </w:t>
                  </w:r>
                </w:p>
              </w:tc>
            </w:tr>
            <w:tr w:rsidR="00B07878" w:rsidRPr="003645B3" w14:paraId="447A8B77" w14:textId="77777777" w:rsidTr="00B07878">
              <w:trPr>
                <w:trHeight w:val="290"/>
              </w:trPr>
              <w:tc>
                <w:tcPr>
                  <w:tcW w:w="1398" w:type="dxa"/>
                  <w:noWrap/>
                  <w:hideMark/>
                </w:tcPr>
                <w:p w14:paraId="0DFF26E3" w14:textId="77777777" w:rsidR="00B07878" w:rsidRPr="00B07878" w:rsidRDefault="00B07878" w:rsidP="00B07878">
                  <w:pPr>
                    <w:rPr>
                      <w:rFonts w:ascii="Corbel" w:hAnsi="Corbel"/>
                      <w:sz w:val="20"/>
                      <w:szCs w:val="20"/>
                    </w:rPr>
                  </w:pPr>
                  <w:r w:rsidRPr="00B07878">
                    <w:rPr>
                      <w:rFonts w:ascii="Corbel" w:hAnsi="Corbel"/>
                      <w:sz w:val="20"/>
                      <w:szCs w:val="20"/>
                    </w:rPr>
                    <w:t>13/10/2023</w:t>
                  </w:r>
                </w:p>
              </w:tc>
              <w:tc>
                <w:tcPr>
                  <w:tcW w:w="2141" w:type="dxa"/>
                  <w:noWrap/>
                  <w:hideMark/>
                </w:tcPr>
                <w:p w14:paraId="10838F9C" w14:textId="38930E1E" w:rsidR="00B07878" w:rsidRPr="00B07878" w:rsidRDefault="00B07878" w:rsidP="00B07878">
                  <w:pPr>
                    <w:rPr>
                      <w:rFonts w:ascii="Corbel" w:hAnsi="Corbel"/>
                      <w:sz w:val="20"/>
                      <w:szCs w:val="20"/>
                    </w:rPr>
                  </w:pPr>
                  <w:r w:rsidRPr="00B07878">
                    <w:rPr>
                      <w:rFonts w:ascii="Corbel" w:hAnsi="Corbel"/>
                      <w:sz w:val="20"/>
                      <w:szCs w:val="20"/>
                    </w:rPr>
                    <w:t>Iwerne Valley Lawn Maintenance</w:t>
                  </w:r>
                </w:p>
              </w:tc>
              <w:tc>
                <w:tcPr>
                  <w:tcW w:w="2268" w:type="dxa"/>
                  <w:noWrap/>
                  <w:hideMark/>
                </w:tcPr>
                <w:p w14:paraId="22290F8B" w14:textId="77777777" w:rsidR="00B07878" w:rsidRPr="00B07878" w:rsidRDefault="00B07878" w:rsidP="00B07878">
                  <w:pPr>
                    <w:rPr>
                      <w:rFonts w:ascii="Corbel" w:hAnsi="Corbel"/>
                      <w:sz w:val="20"/>
                      <w:szCs w:val="20"/>
                    </w:rPr>
                  </w:pPr>
                  <w:r w:rsidRPr="00B07878">
                    <w:rPr>
                      <w:rFonts w:ascii="Corbel" w:hAnsi="Corbel"/>
                      <w:sz w:val="20"/>
                      <w:szCs w:val="20"/>
                    </w:rPr>
                    <w:t>Duplicate payment*</w:t>
                  </w:r>
                </w:p>
              </w:tc>
              <w:tc>
                <w:tcPr>
                  <w:tcW w:w="1134" w:type="dxa"/>
                  <w:noWrap/>
                  <w:hideMark/>
                </w:tcPr>
                <w:p w14:paraId="1C45FFFF" w14:textId="77777777" w:rsidR="00B07878" w:rsidRPr="00B07878" w:rsidRDefault="00B07878" w:rsidP="00B07878">
                  <w:pPr>
                    <w:jc w:val="right"/>
                    <w:rPr>
                      <w:rFonts w:ascii="Corbel" w:hAnsi="Corbel"/>
                      <w:sz w:val="20"/>
                      <w:szCs w:val="20"/>
                    </w:rPr>
                  </w:pPr>
                  <w:r w:rsidRPr="00B07878">
                    <w:rPr>
                      <w:rFonts w:ascii="Corbel" w:hAnsi="Corbel"/>
                      <w:sz w:val="20"/>
                      <w:szCs w:val="20"/>
                    </w:rPr>
                    <w:t xml:space="preserve"> £208.00 </w:t>
                  </w:r>
                </w:p>
              </w:tc>
            </w:tr>
            <w:tr w:rsidR="00B07878" w:rsidRPr="003645B3" w14:paraId="5063E4A7" w14:textId="77777777" w:rsidTr="00B07878">
              <w:trPr>
                <w:trHeight w:val="290"/>
              </w:trPr>
              <w:tc>
                <w:tcPr>
                  <w:tcW w:w="1398" w:type="dxa"/>
                  <w:noWrap/>
                  <w:hideMark/>
                </w:tcPr>
                <w:p w14:paraId="2C45260E" w14:textId="77777777" w:rsidR="00B07878" w:rsidRPr="00B07878" w:rsidRDefault="00B07878" w:rsidP="00B07878">
                  <w:pPr>
                    <w:rPr>
                      <w:rFonts w:ascii="Corbel" w:hAnsi="Corbel"/>
                      <w:sz w:val="20"/>
                      <w:szCs w:val="20"/>
                    </w:rPr>
                  </w:pPr>
                  <w:r w:rsidRPr="00B07878">
                    <w:rPr>
                      <w:rFonts w:ascii="Corbel" w:hAnsi="Corbel"/>
                      <w:sz w:val="20"/>
                      <w:szCs w:val="20"/>
                    </w:rPr>
                    <w:t>13/10/2023</w:t>
                  </w:r>
                </w:p>
              </w:tc>
              <w:tc>
                <w:tcPr>
                  <w:tcW w:w="2141" w:type="dxa"/>
                  <w:noWrap/>
                  <w:hideMark/>
                </w:tcPr>
                <w:p w14:paraId="73D1A80C" w14:textId="77777777" w:rsidR="00B07878" w:rsidRPr="00B07878" w:rsidRDefault="00B07878" w:rsidP="00B07878">
                  <w:pPr>
                    <w:rPr>
                      <w:rFonts w:ascii="Corbel" w:hAnsi="Corbel"/>
                      <w:sz w:val="20"/>
                      <w:szCs w:val="20"/>
                    </w:rPr>
                  </w:pPr>
                  <w:r w:rsidRPr="00B07878">
                    <w:rPr>
                      <w:rFonts w:ascii="Corbel" w:hAnsi="Corbel"/>
                      <w:sz w:val="20"/>
                      <w:szCs w:val="20"/>
                    </w:rPr>
                    <w:t>HMRC (PAYE)</w:t>
                  </w:r>
                </w:p>
              </w:tc>
              <w:tc>
                <w:tcPr>
                  <w:tcW w:w="2268" w:type="dxa"/>
                  <w:noWrap/>
                  <w:hideMark/>
                </w:tcPr>
                <w:p w14:paraId="4D28C0B5" w14:textId="21BB6D9D" w:rsidR="00B07878" w:rsidRPr="00B07878" w:rsidRDefault="00B07878" w:rsidP="00B07878">
                  <w:pPr>
                    <w:rPr>
                      <w:rFonts w:ascii="Corbel" w:hAnsi="Corbel"/>
                      <w:sz w:val="20"/>
                      <w:szCs w:val="20"/>
                    </w:rPr>
                  </w:pPr>
                  <w:r w:rsidRPr="00B07878">
                    <w:rPr>
                      <w:rFonts w:ascii="Corbel" w:hAnsi="Corbel"/>
                      <w:sz w:val="20"/>
                      <w:szCs w:val="20"/>
                    </w:rPr>
                    <w:t xml:space="preserve">Q2 </w:t>
                  </w:r>
                  <w:r>
                    <w:rPr>
                      <w:rFonts w:ascii="Corbel" w:hAnsi="Corbel"/>
                      <w:sz w:val="20"/>
                      <w:szCs w:val="20"/>
                    </w:rPr>
                    <w:t xml:space="preserve">2023/2024 </w:t>
                  </w:r>
                  <w:r w:rsidRPr="00B07878">
                    <w:rPr>
                      <w:rFonts w:ascii="Corbel" w:hAnsi="Corbel"/>
                      <w:sz w:val="20"/>
                      <w:szCs w:val="20"/>
                    </w:rPr>
                    <w:t>PAYE</w:t>
                  </w:r>
                </w:p>
              </w:tc>
              <w:tc>
                <w:tcPr>
                  <w:tcW w:w="1134" w:type="dxa"/>
                  <w:noWrap/>
                  <w:hideMark/>
                </w:tcPr>
                <w:p w14:paraId="2F75AC68" w14:textId="77777777" w:rsidR="00B07878" w:rsidRPr="00B07878" w:rsidRDefault="00B07878" w:rsidP="00B07878">
                  <w:pPr>
                    <w:jc w:val="right"/>
                    <w:rPr>
                      <w:rFonts w:ascii="Corbel" w:hAnsi="Corbel"/>
                      <w:sz w:val="20"/>
                      <w:szCs w:val="20"/>
                    </w:rPr>
                  </w:pPr>
                  <w:r w:rsidRPr="00B07878">
                    <w:rPr>
                      <w:rFonts w:ascii="Corbel" w:hAnsi="Corbel"/>
                      <w:sz w:val="20"/>
                      <w:szCs w:val="20"/>
                    </w:rPr>
                    <w:t xml:space="preserve"> £195.00 </w:t>
                  </w:r>
                </w:p>
              </w:tc>
            </w:tr>
            <w:tr w:rsidR="00B07878" w:rsidRPr="003645B3" w14:paraId="62D18D0E" w14:textId="77777777" w:rsidTr="00B07878">
              <w:trPr>
                <w:trHeight w:val="290"/>
              </w:trPr>
              <w:tc>
                <w:tcPr>
                  <w:tcW w:w="1398" w:type="dxa"/>
                  <w:noWrap/>
                  <w:hideMark/>
                </w:tcPr>
                <w:p w14:paraId="2347B077" w14:textId="77777777" w:rsidR="00B07878" w:rsidRPr="00B07878" w:rsidRDefault="00B07878" w:rsidP="00B07878">
                  <w:pPr>
                    <w:rPr>
                      <w:rFonts w:ascii="Corbel" w:hAnsi="Corbel"/>
                      <w:sz w:val="20"/>
                      <w:szCs w:val="20"/>
                    </w:rPr>
                  </w:pPr>
                  <w:r w:rsidRPr="00B07878">
                    <w:rPr>
                      <w:rFonts w:ascii="Corbel" w:hAnsi="Corbel"/>
                      <w:sz w:val="20"/>
                      <w:szCs w:val="20"/>
                    </w:rPr>
                    <w:t>18/10/2023</w:t>
                  </w:r>
                </w:p>
              </w:tc>
              <w:tc>
                <w:tcPr>
                  <w:tcW w:w="2141" w:type="dxa"/>
                  <w:noWrap/>
                  <w:hideMark/>
                </w:tcPr>
                <w:p w14:paraId="104977E3" w14:textId="77777777" w:rsidR="00B07878" w:rsidRPr="00B07878" w:rsidRDefault="00B07878" w:rsidP="00B07878">
                  <w:pPr>
                    <w:rPr>
                      <w:rFonts w:ascii="Corbel" w:hAnsi="Corbel"/>
                      <w:sz w:val="20"/>
                      <w:szCs w:val="20"/>
                    </w:rPr>
                  </w:pPr>
                  <w:r w:rsidRPr="00B07878">
                    <w:rPr>
                      <w:rFonts w:ascii="Corbel" w:hAnsi="Corbel"/>
                      <w:sz w:val="20"/>
                      <w:szCs w:val="20"/>
                    </w:rPr>
                    <w:t>Tim West</w:t>
                  </w:r>
                </w:p>
              </w:tc>
              <w:tc>
                <w:tcPr>
                  <w:tcW w:w="2268" w:type="dxa"/>
                  <w:noWrap/>
                  <w:hideMark/>
                </w:tcPr>
                <w:p w14:paraId="6D88EAD9" w14:textId="77777777" w:rsidR="00B07878" w:rsidRPr="00B07878" w:rsidRDefault="00B07878" w:rsidP="00B07878">
                  <w:pPr>
                    <w:rPr>
                      <w:rFonts w:ascii="Corbel" w:hAnsi="Corbel"/>
                      <w:sz w:val="20"/>
                      <w:szCs w:val="20"/>
                    </w:rPr>
                  </w:pPr>
                  <w:r w:rsidRPr="00B07878">
                    <w:rPr>
                      <w:rFonts w:ascii="Corbel" w:hAnsi="Corbel"/>
                      <w:sz w:val="20"/>
                      <w:szCs w:val="20"/>
                    </w:rPr>
                    <w:t>Email prob resolve</w:t>
                  </w:r>
                </w:p>
              </w:tc>
              <w:tc>
                <w:tcPr>
                  <w:tcW w:w="1134" w:type="dxa"/>
                  <w:noWrap/>
                  <w:hideMark/>
                </w:tcPr>
                <w:p w14:paraId="38A66731" w14:textId="77777777" w:rsidR="00B07878" w:rsidRPr="00B07878" w:rsidRDefault="00B07878" w:rsidP="00B07878">
                  <w:pPr>
                    <w:jc w:val="right"/>
                    <w:rPr>
                      <w:rFonts w:ascii="Corbel" w:hAnsi="Corbel"/>
                      <w:sz w:val="20"/>
                      <w:szCs w:val="20"/>
                    </w:rPr>
                  </w:pPr>
                  <w:r w:rsidRPr="00B07878">
                    <w:rPr>
                      <w:rFonts w:ascii="Corbel" w:hAnsi="Corbel"/>
                      <w:sz w:val="20"/>
                      <w:szCs w:val="20"/>
                    </w:rPr>
                    <w:t xml:space="preserve"> £25.00 </w:t>
                  </w:r>
                </w:p>
              </w:tc>
            </w:tr>
            <w:tr w:rsidR="00B07878" w:rsidRPr="003645B3" w14:paraId="10D40C4C" w14:textId="77777777" w:rsidTr="00B07878">
              <w:trPr>
                <w:trHeight w:val="290"/>
              </w:trPr>
              <w:tc>
                <w:tcPr>
                  <w:tcW w:w="1398" w:type="dxa"/>
                  <w:noWrap/>
                  <w:hideMark/>
                </w:tcPr>
                <w:p w14:paraId="1C1D2C27" w14:textId="77777777" w:rsidR="00B07878" w:rsidRPr="00B07878" w:rsidRDefault="00B07878" w:rsidP="00B07878">
                  <w:pPr>
                    <w:rPr>
                      <w:rFonts w:ascii="Corbel" w:hAnsi="Corbel"/>
                      <w:sz w:val="20"/>
                      <w:szCs w:val="20"/>
                    </w:rPr>
                  </w:pPr>
                  <w:r w:rsidRPr="00B07878">
                    <w:rPr>
                      <w:rFonts w:ascii="Corbel" w:hAnsi="Corbel"/>
                      <w:sz w:val="20"/>
                      <w:szCs w:val="20"/>
                    </w:rPr>
                    <w:t>28/10/2023</w:t>
                  </w:r>
                </w:p>
              </w:tc>
              <w:tc>
                <w:tcPr>
                  <w:tcW w:w="2141" w:type="dxa"/>
                  <w:noWrap/>
                  <w:hideMark/>
                </w:tcPr>
                <w:p w14:paraId="26339462" w14:textId="77777777" w:rsidR="00B07878" w:rsidRPr="00B07878" w:rsidRDefault="00B07878" w:rsidP="00B07878">
                  <w:pPr>
                    <w:rPr>
                      <w:rFonts w:ascii="Corbel" w:hAnsi="Corbel"/>
                      <w:sz w:val="20"/>
                      <w:szCs w:val="20"/>
                    </w:rPr>
                  </w:pPr>
                  <w:r w:rsidRPr="00B07878">
                    <w:rPr>
                      <w:rFonts w:ascii="Corbel" w:hAnsi="Corbel"/>
                      <w:sz w:val="20"/>
                      <w:szCs w:val="20"/>
                    </w:rPr>
                    <w:t>David Green</w:t>
                  </w:r>
                </w:p>
              </w:tc>
              <w:tc>
                <w:tcPr>
                  <w:tcW w:w="2268" w:type="dxa"/>
                  <w:noWrap/>
                  <w:hideMark/>
                </w:tcPr>
                <w:p w14:paraId="23D040A1" w14:textId="77777777" w:rsidR="00B07878" w:rsidRPr="00B07878" w:rsidRDefault="00B07878" w:rsidP="00B07878">
                  <w:pPr>
                    <w:rPr>
                      <w:rFonts w:ascii="Corbel" w:hAnsi="Corbel"/>
                      <w:sz w:val="20"/>
                      <w:szCs w:val="20"/>
                    </w:rPr>
                  </w:pPr>
                  <w:r w:rsidRPr="00B07878">
                    <w:rPr>
                      <w:rFonts w:ascii="Corbel" w:hAnsi="Corbel"/>
                      <w:sz w:val="20"/>
                      <w:szCs w:val="20"/>
                    </w:rPr>
                    <w:t xml:space="preserve">Oct 2023 </w:t>
                  </w:r>
                  <w:proofErr w:type="gramStart"/>
                  <w:r w:rsidRPr="00B07878">
                    <w:rPr>
                      <w:rFonts w:ascii="Corbel" w:hAnsi="Corbel"/>
                      <w:sz w:val="20"/>
                      <w:szCs w:val="20"/>
                    </w:rPr>
                    <w:t>pay</w:t>
                  </w:r>
                  <w:proofErr w:type="gramEnd"/>
                </w:p>
              </w:tc>
              <w:tc>
                <w:tcPr>
                  <w:tcW w:w="1134" w:type="dxa"/>
                  <w:noWrap/>
                  <w:hideMark/>
                </w:tcPr>
                <w:p w14:paraId="074C2FD7" w14:textId="77777777" w:rsidR="00B07878" w:rsidRPr="00B07878" w:rsidRDefault="00B07878" w:rsidP="00B07878">
                  <w:pPr>
                    <w:jc w:val="right"/>
                    <w:rPr>
                      <w:rFonts w:ascii="Corbel" w:hAnsi="Corbel"/>
                      <w:sz w:val="20"/>
                      <w:szCs w:val="20"/>
                    </w:rPr>
                  </w:pPr>
                  <w:r w:rsidRPr="00B07878">
                    <w:rPr>
                      <w:rFonts w:ascii="Corbel" w:hAnsi="Corbel"/>
                      <w:sz w:val="20"/>
                      <w:szCs w:val="20"/>
                    </w:rPr>
                    <w:t xml:space="preserve"> £270.00 </w:t>
                  </w:r>
                </w:p>
              </w:tc>
            </w:tr>
          </w:tbl>
          <w:p w14:paraId="44C36A6F" w14:textId="51A3D37E" w:rsidR="008C52CF" w:rsidRDefault="008C52CF" w:rsidP="00B07878">
            <w:pPr>
              <w:pStyle w:val="NormalWeb"/>
              <w:spacing w:before="0" w:beforeAutospacing="0" w:after="0" w:afterAutospacing="0"/>
              <w:ind w:left="750"/>
              <w:rPr>
                <w:rFonts w:ascii="Corbel" w:hAnsi="Corbel"/>
                <w:b/>
                <w:sz w:val="20"/>
                <w:szCs w:val="20"/>
              </w:rPr>
            </w:pPr>
          </w:p>
          <w:p w14:paraId="6EF3C121" w14:textId="5CA1E18E" w:rsidR="00B07878" w:rsidRDefault="00B07878" w:rsidP="00B07878">
            <w:pPr>
              <w:pStyle w:val="NormalWeb"/>
              <w:spacing w:before="0" w:beforeAutospacing="0" w:after="0" w:afterAutospacing="0"/>
              <w:ind w:left="750"/>
              <w:rPr>
                <w:rFonts w:ascii="Corbel" w:hAnsi="Corbel"/>
                <w:bCs/>
                <w:sz w:val="20"/>
                <w:szCs w:val="20"/>
              </w:rPr>
            </w:pPr>
            <w:r w:rsidRPr="00B07878">
              <w:rPr>
                <w:rFonts w:ascii="Corbel" w:hAnsi="Corbel"/>
                <w:bCs/>
                <w:sz w:val="20"/>
                <w:szCs w:val="20"/>
              </w:rPr>
              <w:t xml:space="preserve">Duplicated payments </w:t>
            </w:r>
            <w:r>
              <w:rPr>
                <w:rFonts w:ascii="Corbel" w:hAnsi="Corbel"/>
                <w:bCs/>
                <w:sz w:val="20"/>
                <w:szCs w:val="20"/>
              </w:rPr>
              <w:t>of £13.05 and £ 208.00 were noted and had been dealt with</w:t>
            </w:r>
            <w:r w:rsidR="000114BD">
              <w:rPr>
                <w:rFonts w:ascii="Corbel" w:hAnsi="Corbel"/>
                <w:bCs/>
                <w:sz w:val="20"/>
                <w:szCs w:val="20"/>
              </w:rPr>
              <w:t xml:space="preserve"> by repayment and offset against future costs</w:t>
            </w:r>
            <w:r>
              <w:rPr>
                <w:rFonts w:ascii="Corbel" w:hAnsi="Corbel"/>
                <w:bCs/>
                <w:sz w:val="20"/>
                <w:szCs w:val="20"/>
              </w:rPr>
              <w:t xml:space="preserve">. The reason for these </w:t>
            </w:r>
            <w:r w:rsidR="000114BD">
              <w:rPr>
                <w:rFonts w:ascii="Corbel" w:hAnsi="Corbel"/>
                <w:bCs/>
                <w:sz w:val="20"/>
                <w:szCs w:val="20"/>
              </w:rPr>
              <w:t xml:space="preserve">duplications being made were not clear but arose in during the </w:t>
            </w:r>
            <w:proofErr w:type="spellStart"/>
            <w:r>
              <w:rPr>
                <w:rFonts w:ascii="Corbel" w:hAnsi="Corbel"/>
                <w:bCs/>
                <w:sz w:val="20"/>
                <w:szCs w:val="20"/>
              </w:rPr>
              <w:t>authori</w:t>
            </w:r>
            <w:r w:rsidR="000114BD">
              <w:rPr>
                <w:rFonts w:ascii="Corbel" w:hAnsi="Corbel"/>
                <w:bCs/>
                <w:sz w:val="20"/>
                <w:szCs w:val="20"/>
              </w:rPr>
              <w:t>s</w:t>
            </w:r>
            <w:r>
              <w:rPr>
                <w:rFonts w:ascii="Corbel" w:hAnsi="Corbel"/>
                <w:bCs/>
                <w:sz w:val="20"/>
                <w:szCs w:val="20"/>
              </w:rPr>
              <w:t>ation</w:t>
            </w:r>
            <w:proofErr w:type="spellEnd"/>
            <w:r>
              <w:rPr>
                <w:rFonts w:ascii="Corbel" w:hAnsi="Corbel"/>
                <w:bCs/>
                <w:sz w:val="20"/>
                <w:szCs w:val="20"/>
              </w:rPr>
              <w:t xml:space="preserve"> process. The Clerk &amp; Cllr Hewitt will liaise by telephone when future payments are being made which will hopefully eliminate this problem. </w:t>
            </w:r>
          </w:p>
          <w:p w14:paraId="38246063" w14:textId="77777777" w:rsidR="00B07878" w:rsidRDefault="00B07878" w:rsidP="00B07878">
            <w:pPr>
              <w:pStyle w:val="NormalWeb"/>
              <w:spacing w:before="0" w:beforeAutospacing="0" w:after="0" w:afterAutospacing="0"/>
              <w:ind w:left="750"/>
              <w:rPr>
                <w:rFonts w:ascii="Corbel" w:hAnsi="Corbel"/>
                <w:bCs/>
                <w:sz w:val="20"/>
                <w:szCs w:val="20"/>
              </w:rPr>
            </w:pPr>
          </w:p>
          <w:p w14:paraId="1D22A05A" w14:textId="396E936C" w:rsidR="00B07878" w:rsidRDefault="00B07878" w:rsidP="00B07878">
            <w:pPr>
              <w:pStyle w:val="NormalWeb"/>
              <w:spacing w:before="0" w:beforeAutospacing="0" w:after="0" w:afterAutospacing="0"/>
              <w:ind w:left="750"/>
              <w:rPr>
                <w:rFonts w:ascii="Corbel" w:hAnsi="Corbel"/>
                <w:bCs/>
                <w:sz w:val="20"/>
                <w:szCs w:val="20"/>
              </w:rPr>
            </w:pPr>
            <w:r>
              <w:rPr>
                <w:rFonts w:ascii="Corbel" w:hAnsi="Corbel"/>
                <w:bCs/>
                <w:sz w:val="20"/>
                <w:szCs w:val="20"/>
              </w:rPr>
              <w:t xml:space="preserve">The DAPTC have been requested to refund the cost of resolving the email problem which was attributable to their change of email servers. </w:t>
            </w:r>
          </w:p>
          <w:p w14:paraId="296D300B" w14:textId="4ED96B89" w:rsidR="00B07878" w:rsidRPr="00416F62" w:rsidRDefault="00B07878" w:rsidP="009A392C">
            <w:pPr>
              <w:pStyle w:val="NormalWeb"/>
              <w:numPr>
                <w:ilvl w:val="0"/>
                <w:numId w:val="1"/>
              </w:numPr>
              <w:spacing w:before="0"/>
              <w:ind w:left="750" w:hanging="709"/>
              <w:rPr>
                <w:rFonts w:ascii="Corbel" w:hAnsi="Corbel"/>
                <w:b/>
                <w:sz w:val="20"/>
                <w:szCs w:val="20"/>
                <w:lang w:val="en-GB"/>
              </w:rPr>
            </w:pPr>
            <w:r w:rsidRPr="00416F62">
              <w:rPr>
                <w:rFonts w:ascii="Corbel" w:hAnsi="Corbel"/>
                <w:b/>
                <w:sz w:val="20"/>
                <w:szCs w:val="20"/>
              </w:rPr>
              <w:lastRenderedPageBreak/>
              <w:t xml:space="preserve">New payments </w:t>
            </w:r>
            <w:r w:rsidR="00416F62" w:rsidRPr="00416F62">
              <w:rPr>
                <w:rFonts w:ascii="Corbel" w:hAnsi="Corbel"/>
                <w:b/>
                <w:sz w:val="20"/>
                <w:szCs w:val="20"/>
              </w:rPr>
              <w:t>approved:</w:t>
            </w:r>
          </w:p>
          <w:tbl>
            <w:tblPr>
              <w:tblStyle w:val="TableGrid"/>
              <w:tblW w:w="0" w:type="auto"/>
              <w:tblInd w:w="607" w:type="dxa"/>
              <w:tblLayout w:type="fixed"/>
              <w:tblLook w:val="04A0" w:firstRow="1" w:lastRow="0" w:firstColumn="1" w:lastColumn="0" w:noHBand="0" w:noVBand="1"/>
            </w:tblPr>
            <w:tblGrid>
              <w:gridCol w:w="1278"/>
              <w:gridCol w:w="2980"/>
              <w:gridCol w:w="2760"/>
              <w:gridCol w:w="1482"/>
            </w:tblGrid>
            <w:tr w:rsidR="00416F62" w:rsidRPr="00ED6BE1" w14:paraId="7DE510DD" w14:textId="77777777" w:rsidTr="00416F62">
              <w:trPr>
                <w:trHeight w:val="290"/>
              </w:trPr>
              <w:tc>
                <w:tcPr>
                  <w:tcW w:w="1278" w:type="dxa"/>
                  <w:noWrap/>
                  <w:hideMark/>
                </w:tcPr>
                <w:p w14:paraId="4423608F" w14:textId="77777777" w:rsidR="00416F62" w:rsidRPr="00F5224D" w:rsidRDefault="00416F62" w:rsidP="00416F62">
                  <w:pPr>
                    <w:pStyle w:val="NoSpacing"/>
                    <w:rPr>
                      <w:b/>
                      <w:bCs/>
                      <w:sz w:val="20"/>
                      <w:szCs w:val="20"/>
                    </w:rPr>
                  </w:pPr>
                  <w:r w:rsidRPr="00F5224D">
                    <w:rPr>
                      <w:b/>
                      <w:bCs/>
                      <w:sz w:val="20"/>
                      <w:szCs w:val="20"/>
                    </w:rPr>
                    <w:t>Inv date</w:t>
                  </w:r>
                </w:p>
              </w:tc>
              <w:tc>
                <w:tcPr>
                  <w:tcW w:w="2980" w:type="dxa"/>
                  <w:noWrap/>
                  <w:hideMark/>
                </w:tcPr>
                <w:p w14:paraId="1C3C156F" w14:textId="77777777" w:rsidR="00416F62" w:rsidRPr="00F5224D" w:rsidRDefault="00416F62" w:rsidP="00416F62">
                  <w:pPr>
                    <w:pStyle w:val="NoSpacing"/>
                    <w:rPr>
                      <w:b/>
                      <w:bCs/>
                      <w:sz w:val="20"/>
                      <w:szCs w:val="20"/>
                    </w:rPr>
                  </w:pPr>
                  <w:r w:rsidRPr="00F5224D">
                    <w:rPr>
                      <w:b/>
                      <w:bCs/>
                      <w:sz w:val="20"/>
                      <w:szCs w:val="20"/>
                    </w:rPr>
                    <w:t>Supplier</w:t>
                  </w:r>
                </w:p>
              </w:tc>
              <w:tc>
                <w:tcPr>
                  <w:tcW w:w="2760" w:type="dxa"/>
                  <w:noWrap/>
                  <w:hideMark/>
                </w:tcPr>
                <w:p w14:paraId="480F01BD" w14:textId="77777777" w:rsidR="00416F62" w:rsidRPr="00F5224D" w:rsidRDefault="00416F62" w:rsidP="00416F62">
                  <w:pPr>
                    <w:pStyle w:val="NoSpacing"/>
                    <w:rPr>
                      <w:b/>
                      <w:bCs/>
                      <w:sz w:val="20"/>
                      <w:szCs w:val="20"/>
                    </w:rPr>
                  </w:pPr>
                  <w:r w:rsidRPr="00F5224D">
                    <w:rPr>
                      <w:b/>
                      <w:bCs/>
                      <w:sz w:val="20"/>
                      <w:szCs w:val="20"/>
                    </w:rPr>
                    <w:t>Description</w:t>
                  </w:r>
                </w:p>
              </w:tc>
              <w:tc>
                <w:tcPr>
                  <w:tcW w:w="1482" w:type="dxa"/>
                  <w:noWrap/>
                  <w:hideMark/>
                </w:tcPr>
                <w:p w14:paraId="02C29544" w14:textId="77777777" w:rsidR="00416F62" w:rsidRPr="00F5224D" w:rsidRDefault="00416F62" w:rsidP="00416F62">
                  <w:pPr>
                    <w:pStyle w:val="NoSpacing"/>
                    <w:rPr>
                      <w:b/>
                      <w:bCs/>
                      <w:sz w:val="20"/>
                      <w:szCs w:val="20"/>
                    </w:rPr>
                  </w:pPr>
                  <w:r w:rsidRPr="00F5224D">
                    <w:rPr>
                      <w:b/>
                      <w:bCs/>
                      <w:sz w:val="20"/>
                      <w:szCs w:val="20"/>
                    </w:rPr>
                    <w:t xml:space="preserve"> Cost </w:t>
                  </w:r>
                </w:p>
              </w:tc>
            </w:tr>
            <w:tr w:rsidR="00416F62" w:rsidRPr="00ED6BE1" w14:paraId="6394CC72" w14:textId="77777777" w:rsidTr="00416F62">
              <w:trPr>
                <w:trHeight w:val="290"/>
              </w:trPr>
              <w:tc>
                <w:tcPr>
                  <w:tcW w:w="1278" w:type="dxa"/>
                  <w:noWrap/>
                  <w:hideMark/>
                </w:tcPr>
                <w:p w14:paraId="57C4F336" w14:textId="77777777" w:rsidR="00416F62" w:rsidRPr="00F5224D" w:rsidRDefault="00416F62" w:rsidP="00416F62">
                  <w:pPr>
                    <w:pStyle w:val="NoSpacing"/>
                    <w:rPr>
                      <w:sz w:val="20"/>
                      <w:szCs w:val="20"/>
                    </w:rPr>
                  </w:pPr>
                  <w:r w:rsidRPr="00F5224D">
                    <w:rPr>
                      <w:sz w:val="20"/>
                      <w:szCs w:val="20"/>
                    </w:rPr>
                    <w:t>27/10/2023</w:t>
                  </w:r>
                </w:p>
              </w:tc>
              <w:tc>
                <w:tcPr>
                  <w:tcW w:w="2980" w:type="dxa"/>
                  <w:noWrap/>
                  <w:hideMark/>
                </w:tcPr>
                <w:p w14:paraId="39B33203" w14:textId="77777777" w:rsidR="00416F62" w:rsidRPr="00F5224D" w:rsidRDefault="00416F62" w:rsidP="00416F62">
                  <w:pPr>
                    <w:pStyle w:val="NoSpacing"/>
                    <w:rPr>
                      <w:sz w:val="20"/>
                      <w:szCs w:val="20"/>
                    </w:rPr>
                  </w:pPr>
                  <w:r w:rsidRPr="00F5224D">
                    <w:rPr>
                      <w:sz w:val="20"/>
                      <w:szCs w:val="20"/>
                    </w:rPr>
                    <w:t>Community Heartbeat</w:t>
                  </w:r>
                </w:p>
              </w:tc>
              <w:tc>
                <w:tcPr>
                  <w:tcW w:w="2760" w:type="dxa"/>
                  <w:noWrap/>
                  <w:hideMark/>
                </w:tcPr>
                <w:p w14:paraId="2A927D4D" w14:textId="5B073099" w:rsidR="00416F62" w:rsidRPr="00F5224D" w:rsidRDefault="00416F62" w:rsidP="00416F62">
                  <w:pPr>
                    <w:pStyle w:val="NoSpacing"/>
                    <w:rPr>
                      <w:sz w:val="20"/>
                      <w:szCs w:val="20"/>
                    </w:rPr>
                  </w:pPr>
                  <w:r w:rsidRPr="00F5224D">
                    <w:rPr>
                      <w:sz w:val="20"/>
                      <w:szCs w:val="20"/>
                    </w:rPr>
                    <w:t>Defibri</w:t>
                  </w:r>
                  <w:r w:rsidR="00F5224D">
                    <w:rPr>
                      <w:sz w:val="20"/>
                      <w:szCs w:val="20"/>
                    </w:rPr>
                    <w:t>l</w:t>
                  </w:r>
                  <w:r w:rsidRPr="00F5224D">
                    <w:rPr>
                      <w:sz w:val="20"/>
                      <w:szCs w:val="20"/>
                    </w:rPr>
                    <w:t>lator pads</w:t>
                  </w:r>
                </w:p>
              </w:tc>
              <w:tc>
                <w:tcPr>
                  <w:tcW w:w="1482" w:type="dxa"/>
                  <w:noWrap/>
                  <w:hideMark/>
                </w:tcPr>
                <w:p w14:paraId="50DDAF24" w14:textId="77777777" w:rsidR="00416F62" w:rsidRPr="00F5224D" w:rsidRDefault="00416F62" w:rsidP="00416F62">
                  <w:pPr>
                    <w:pStyle w:val="NoSpacing"/>
                    <w:rPr>
                      <w:sz w:val="20"/>
                      <w:szCs w:val="20"/>
                    </w:rPr>
                  </w:pPr>
                  <w:r w:rsidRPr="00F5224D">
                    <w:rPr>
                      <w:sz w:val="20"/>
                      <w:szCs w:val="20"/>
                    </w:rPr>
                    <w:t xml:space="preserve"> £           73.14 </w:t>
                  </w:r>
                </w:p>
              </w:tc>
            </w:tr>
            <w:tr w:rsidR="00416F62" w:rsidRPr="00ED6BE1" w14:paraId="0BDBCB66" w14:textId="77777777" w:rsidTr="00416F62">
              <w:trPr>
                <w:trHeight w:val="290"/>
              </w:trPr>
              <w:tc>
                <w:tcPr>
                  <w:tcW w:w="1278" w:type="dxa"/>
                  <w:noWrap/>
                  <w:hideMark/>
                </w:tcPr>
                <w:p w14:paraId="5E741F7B" w14:textId="77777777" w:rsidR="00416F62" w:rsidRPr="00F5224D" w:rsidRDefault="00416F62" w:rsidP="00416F62">
                  <w:pPr>
                    <w:pStyle w:val="NoSpacing"/>
                    <w:rPr>
                      <w:sz w:val="20"/>
                      <w:szCs w:val="20"/>
                    </w:rPr>
                  </w:pPr>
                  <w:r w:rsidRPr="00F5224D">
                    <w:rPr>
                      <w:sz w:val="20"/>
                      <w:szCs w:val="20"/>
                    </w:rPr>
                    <w:t>15/11/2023</w:t>
                  </w:r>
                </w:p>
              </w:tc>
              <w:tc>
                <w:tcPr>
                  <w:tcW w:w="2980" w:type="dxa"/>
                  <w:noWrap/>
                  <w:hideMark/>
                </w:tcPr>
                <w:p w14:paraId="27E8AB5E" w14:textId="77777777" w:rsidR="00416F62" w:rsidRPr="00F5224D" w:rsidRDefault="00416F62" w:rsidP="00416F62">
                  <w:pPr>
                    <w:pStyle w:val="NoSpacing"/>
                    <w:rPr>
                      <w:sz w:val="20"/>
                      <w:szCs w:val="20"/>
                    </w:rPr>
                  </w:pPr>
                  <w:r w:rsidRPr="00F5224D">
                    <w:rPr>
                      <w:sz w:val="20"/>
                      <w:szCs w:val="20"/>
                    </w:rPr>
                    <w:t>Cllr Hewitt</w:t>
                  </w:r>
                </w:p>
              </w:tc>
              <w:tc>
                <w:tcPr>
                  <w:tcW w:w="2760" w:type="dxa"/>
                  <w:noWrap/>
                  <w:hideMark/>
                </w:tcPr>
                <w:p w14:paraId="24030E64" w14:textId="77777777" w:rsidR="00416F62" w:rsidRPr="00F5224D" w:rsidRDefault="00416F62" w:rsidP="00416F62">
                  <w:pPr>
                    <w:pStyle w:val="NoSpacing"/>
                    <w:rPr>
                      <w:sz w:val="20"/>
                      <w:szCs w:val="20"/>
                    </w:rPr>
                  </w:pPr>
                  <w:r w:rsidRPr="00F5224D">
                    <w:rPr>
                      <w:sz w:val="20"/>
                      <w:szCs w:val="20"/>
                    </w:rPr>
                    <w:t>Epsom salts for toadstools</w:t>
                  </w:r>
                </w:p>
              </w:tc>
              <w:tc>
                <w:tcPr>
                  <w:tcW w:w="1482" w:type="dxa"/>
                  <w:noWrap/>
                  <w:hideMark/>
                </w:tcPr>
                <w:p w14:paraId="244BD29E" w14:textId="77777777" w:rsidR="00416F62" w:rsidRPr="00F5224D" w:rsidRDefault="00416F62" w:rsidP="00416F62">
                  <w:pPr>
                    <w:pStyle w:val="NoSpacing"/>
                    <w:rPr>
                      <w:sz w:val="20"/>
                      <w:szCs w:val="20"/>
                    </w:rPr>
                  </w:pPr>
                  <w:r w:rsidRPr="00F5224D">
                    <w:rPr>
                      <w:sz w:val="20"/>
                      <w:szCs w:val="20"/>
                    </w:rPr>
                    <w:t xml:space="preserve"> £           13.75 </w:t>
                  </w:r>
                </w:p>
              </w:tc>
            </w:tr>
          </w:tbl>
          <w:p w14:paraId="520B6027" w14:textId="22E56320" w:rsidR="008C52CF" w:rsidRDefault="00416F62" w:rsidP="009A392C">
            <w:pPr>
              <w:pStyle w:val="NormalWeb"/>
              <w:numPr>
                <w:ilvl w:val="0"/>
                <w:numId w:val="1"/>
              </w:numPr>
              <w:spacing w:before="0"/>
              <w:ind w:left="750" w:hanging="709"/>
              <w:rPr>
                <w:rFonts w:ascii="Corbel" w:hAnsi="Corbel"/>
                <w:bCs/>
                <w:sz w:val="20"/>
                <w:szCs w:val="20"/>
                <w:lang w:val="en-GB"/>
              </w:rPr>
            </w:pPr>
            <w:r>
              <w:rPr>
                <w:rFonts w:ascii="Corbel" w:hAnsi="Corbel"/>
                <w:bCs/>
                <w:sz w:val="20"/>
                <w:szCs w:val="20"/>
                <w:lang w:val="en-GB"/>
              </w:rPr>
              <w:t>The f</w:t>
            </w:r>
            <w:r w:rsidR="008C52CF">
              <w:rPr>
                <w:rFonts w:ascii="Corbel" w:hAnsi="Corbel"/>
                <w:bCs/>
                <w:sz w:val="20"/>
                <w:szCs w:val="20"/>
                <w:lang w:val="en-GB"/>
              </w:rPr>
              <w:t xml:space="preserve">inancial </w:t>
            </w:r>
            <w:r>
              <w:rPr>
                <w:rFonts w:ascii="Corbel" w:hAnsi="Corbel"/>
                <w:bCs/>
                <w:sz w:val="20"/>
                <w:szCs w:val="20"/>
                <w:lang w:val="en-GB"/>
              </w:rPr>
              <w:t>r</w:t>
            </w:r>
            <w:r w:rsidR="008C52CF">
              <w:rPr>
                <w:rFonts w:ascii="Corbel" w:hAnsi="Corbel"/>
                <w:bCs/>
                <w:sz w:val="20"/>
                <w:szCs w:val="20"/>
                <w:lang w:val="en-GB"/>
              </w:rPr>
              <w:t xml:space="preserve">eport for the period </w:t>
            </w:r>
            <w:r>
              <w:rPr>
                <w:rFonts w:ascii="Corbel" w:hAnsi="Corbel"/>
                <w:bCs/>
                <w:sz w:val="20"/>
                <w:szCs w:val="20"/>
                <w:lang w:val="en-GB"/>
              </w:rPr>
              <w:t>September</w:t>
            </w:r>
            <w:r w:rsidR="008C52CF">
              <w:rPr>
                <w:rFonts w:ascii="Corbel" w:hAnsi="Corbel"/>
                <w:bCs/>
                <w:sz w:val="20"/>
                <w:szCs w:val="20"/>
                <w:lang w:val="en-GB"/>
              </w:rPr>
              <w:t xml:space="preserve"> to </w:t>
            </w:r>
            <w:r>
              <w:rPr>
                <w:rFonts w:ascii="Corbel" w:hAnsi="Corbel"/>
                <w:bCs/>
                <w:sz w:val="20"/>
                <w:szCs w:val="20"/>
                <w:lang w:val="en-GB"/>
              </w:rPr>
              <w:t>November</w:t>
            </w:r>
            <w:r w:rsidR="008C52CF">
              <w:rPr>
                <w:rFonts w:ascii="Corbel" w:hAnsi="Corbel"/>
                <w:bCs/>
                <w:sz w:val="20"/>
                <w:szCs w:val="20"/>
                <w:lang w:val="en-GB"/>
              </w:rPr>
              <w:t xml:space="preserve"> 2023 was approved</w:t>
            </w:r>
          </w:p>
          <w:p w14:paraId="7972D9F0" w14:textId="58A35E9D" w:rsidR="00812935" w:rsidRPr="00812935" w:rsidRDefault="00416F62" w:rsidP="00284DDC">
            <w:pPr>
              <w:pStyle w:val="NormalWeb"/>
              <w:numPr>
                <w:ilvl w:val="0"/>
                <w:numId w:val="1"/>
              </w:numPr>
              <w:spacing w:before="0"/>
              <w:ind w:left="750" w:hanging="709"/>
              <w:rPr>
                <w:rFonts w:ascii="Corbel" w:hAnsi="Corbel"/>
                <w:bCs/>
                <w:sz w:val="20"/>
                <w:szCs w:val="20"/>
                <w:lang w:val="en-GB"/>
              </w:rPr>
            </w:pPr>
            <w:r w:rsidRPr="00812935">
              <w:rPr>
                <w:rFonts w:ascii="Corbel" w:hAnsi="Corbel"/>
                <w:bCs/>
                <w:sz w:val="20"/>
                <w:szCs w:val="20"/>
                <w:lang w:val="en-GB"/>
              </w:rPr>
              <w:t xml:space="preserve">It was agreed that the PC would be included in publicity </w:t>
            </w:r>
            <w:r w:rsidR="00F5224D">
              <w:rPr>
                <w:rFonts w:ascii="Corbel" w:hAnsi="Corbel"/>
                <w:bCs/>
                <w:sz w:val="20"/>
                <w:szCs w:val="20"/>
                <w:lang w:val="en-GB"/>
              </w:rPr>
              <w:t>i</w:t>
            </w:r>
            <w:r w:rsidRPr="00812935">
              <w:rPr>
                <w:rFonts w:ascii="Corbel" w:hAnsi="Corbel"/>
                <w:bCs/>
                <w:sz w:val="20"/>
                <w:szCs w:val="20"/>
                <w:lang w:val="en-GB"/>
              </w:rPr>
              <w:t xml:space="preserve">n relation to the donation </w:t>
            </w:r>
            <w:r w:rsidR="008C52CF" w:rsidRPr="00812935">
              <w:rPr>
                <w:rFonts w:ascii="Corbel" w:hAnsi="Corbel"/>
                <w:bCs/>
                <w:sz w:val="20"/>
                <w:szCs w:val="20"/>
                <w:lang w:val="en-GB"/>
              </w:rPr>
              <w:t>of £ 8,400</w:t>
            </w:r>
            <w:r w:rsidR="00F5224D">
              <w:rPr>
                <w:rFonts w:ascii="Corbel" w:hAnsi="Corbel"/>
                <w:bCs/>
                <w:sz w:val="20"/>
                <w:szCs w:val="20"/>
                <w:lang w:val="en-GB"/>
              </w:rPr>
              <w:t xml:space="preserve"> from Wessex Internet</w:t>
            </w:r>
          </w:p>
          <w:p w14:paraId="5AE9B784" w14:textId="00980E9F" w:rsidR="00812935" w:rsidRPr="00812935" w:rsidRDefault="00812935" w:rsidP="00812935">
            <w:pPr>
              <w:pStyle w:val="NormalWeb"/>
              <w:numPr>
                <w:ilvl w:val="0"/>
                <w:numId w:val="1"/>
              </w:numPr>
              <w:spacing w:before="0"/>
              <w:ind w:left="750" w:hanging="709"/>
              <w:rPr>
                <w:rFonts w:ascii="Corbel" w:hAnsi="Corbel"/>
                <w:b/>
                <w:sz w:val="10"/>
                <w:szCs w:val="10"/>
              </w:rPr>
            </w:pPr>
            <w:r w:rsidRPr="00416F62">
              <w:rPr>
                <w:rFonts w:ascii="Corbel" w:hAnsi="Corbel"/>
                <w:bCs/>
                <w:sz w:val="20"/>
                <w:szCs w:val="20"/>
                <w:lang w:val="en-GB"/>
              </w:rPr>
              <w:t>The Clerk proposed the setting of a precept of £ 5</w:t>
            </w:r>
            <w:r w:rsidR="000114BD">
              <w:rPr>
                <w:rFonts w:ascii="Corbel" w:hAnsi="Corbel"/>
                <w:bCs/>
                <w:sz w:val="20"/>
                <w:szCs w:val="20"/>
                <w:lang w:val="en-GB"/>
              </w:rPr>
              <w:t>,</w:t>
            </w:r>
            <w:r w:rsidRPr="00416F62">
              <w:rPr>
                <w:rFonts w:ascii="Corbel" w:hAnsi="Corbel"/>
                <w:bCs/>
                <w:sz w:val="20"/>
                <w:szCs w:val="20"/>
                <w:lang w:val="en-GB"/>
              </w:rPr>
              <w:t>000 for 2024/2025, an increase of £62 above the 2023/2024 precept. This would mean an increase of £2.26 annually for a Council Tax Band D property</w:t>
            </w:r>
            <w:r>
              <w:t xml:space="preserve"> </w:t>
            </w:r>
            <w:r w:rsidRPr="00812935">
              <w:rPr>
                <w:rFonts w:ascii="Corbel" w:hAnsi="Corbel"/>
                <w:bCs/>
                <w:sz w:val="20"/>
                <w:szCs w:val="20"/>
                <w:lang w:val="en-GB"/>
              </w:rPr>
              <w:t>It was noted that the Parish Council has a high level of reserves and a reasonable general reserve. Appropriate reserve allocations have been made for 2024/2025 to include major costs including play are equipment, tree maintenance. In making the precept proposal the Clerk had made a reasonable forecast in relation to unspent funds and proposed that exceptional costs will be met from the general</w:t>
            </w:r>
            <w:r>
              <w:rPr>
                <w:rFonts w:ascii="Corbel" w:hAnsi="Corbel"/>
                <w:bCs/>
                <w:sz w:val="20"/>
                <w:szCs w:val="20"/>
                <w:lang w:val="en-GB"/>
              </w:rPr>
              <w:t xml:space="preserve"> reserve. The budget &amp; precept will be reviewed at the January 2024 meeting prior to the submission to Dorset Council.</w:t>
            </w:r>
          </w:p>
          <w:p w14:paraId="2696B979" w14:textId="7AFFA348" w:rsidR="008C52CF" w:rsidRPr="000E661A" w:rsidRDefault="00812935" w:rsidP="00A31F37">
            <w:pPr>
              <w:pStyle w:val="NormalWeb"/>
              <w:numPr>
                <w:ilvl w:val="0"/>
                <w:numId w:val="1"/>
              </w:numPr>
              <w:spacing w:before="0"/>
              <w:ind w:left="750" w:hanging="709"/>
              <w:rPr>
                <w:rFonts w:ascii="Corbel" w:hAnsi="Corbel"/>
                <w:b/>
                <w:bCs/>
                <w:sz w:val="10"/>
                <w:szCs w:val="10"/>
              </w:rPr>
            </w:pPr>
            <w:r>
              <w:rPr>
                <w:rFonts w:ascii="Corbel" w:hAnsi="Corbel"/>
                <w:bCs/>
                <w:sz w:val="20"/>
                <w:szCs w:val="20"/>
                <w:lang w:val="en-GB"/>
              </w:rPr>
              <w:t xml:space="preserve">The PC agreed to open a deposit account with another bank to make best use of capital funds and generate a reasonable rate of interest on the long terms reserve funds it holds. </w:t>
            </w:r>
          </w:p>
        </w:tc>
        <w:tc>
          <w:tcPr>
            <w:tcW w:w="1559" w:type="dxa"/>
          </w:tcPr>
          <w:p w14:paraId="0E79E1C2" w14:textId="77777777" w:rsidR="00A31F37" w:rsidRDefault="00A31F37" w:rsidP="009A392C">
            <w:pPr>
              <w:pStyle w:val="NormalWeb"/>
              <w:spacing w:before="0" w:beforeAutospacing="0" w:after="0" w:afterAutospacing="0"/>
              <w:rPr>
                <w:rFonts w:ascii="Corbel" w:hAnsi="Corbel"/>
                <w:b/>
                <w:bCs/>
                <w:sz w:val="20"/>
                <w:szCs w:val="20"/>
              </w:rPr>
            </w:pPr>
          </w:p>
          <w:p w14:paraId="67057E4F" w14:textId="77777777" w:rsidR="000114BD" w:rsidRDefault="000114BD" w:rsidP="009A392C">
            <w:pPr>
              <w:pStyle w:val="NormalWeb"/>
              <w:spacing w:before="0" w:beforeAutospacing="0" w:after="0" w:afterAutospacing="0"/>
              <w:rPr>
                <w:rFonts w:ascii="Corbel" w:hAnsi="Corbel"/>
                <w:b/>
                <w:bCs/>
                <w:sz w:val="20"/>
                <w:szCs w:val="20"/>
              </w:rPr>
            </w:pPr>
          </w:p>
          <w:p w14:paraId="10F6D927" w14:textId="77777777" w:rsidR="000114BD" w:rsidRDefault="000114BD" w:rsidP="009A392C">
            <w:pPr>
              <w:pStyle w:val="NormalWeb"/>
              <w:spacing w:before="0" w:beforeAutospacing="0" w:after="0" w:afterAutospacing="0"/>
              <w:rPr>
                <w:rFonts w:ascii="Corbel" w:hAnsi="Corbel"/>
                <w:b/>
                <w:bCs/>
                <w:sz w:val="20"/>
                <w:szCs w:val="20"/>
              </w:rPr>
            </w:pPr>
          </w:p>
          <w:p w14:paraId="293BA399" w14:textId="77777777" w:rsidR="000114BD" w:rsidRDefault="000114BD" w:rsidP="009A392C">
            <w:pPr>
              <w:pStyle w:val="NormalWeb"/>
              <w:spacing w:before="0" w:beforeAutospacing="0" w:after="0" w:afterAutospacing="0"/>
              <w:rPr>
                <w:rFonts w:ascii="Corbel" w:hAnsi="Corbel"/>
                <w:b/>
                <w:bCs/>
                <w:sz w:val="20"/>
                <w:szCs w:val="20"/>
              </w:rPr>
            </w:pPr>
          </w:p>
          <w:p w14:paraId="46F37365" w14:textId="77777777" w:rsidR="000114BD" w:rsidRDefault="000114BD" w:rsidP="009A392C">
            <w:pPr>
              <w:pStyle w:val="NormalWeb"/>
              <w:spacing w:before="0" w:beforeAutospacing="0" w:after="0" w:afterAutospacing="0"/>
              <w:rPr>
                <w:rFonts w:ascii="Corbel" w:hAnsi="Corbel"/>
                <w:b/>
                <w:bCs/>
                <w:sz w:val="20"/>
                <w:szCs w:val="20"/>
              </w:rPr>
            </w:pPr>
          </w:p>
          <w:p w14:paraId="596F8DB3" w14:textId="77777777" w:rsidR="000114BD" w:rsidRDefault="000114BD" w:rsidP="009A392C">
            <w:pPr>
              <w:pStyle w:val="NormalWeb"/>
              <w:spacing w:before="0" w:beforeAutospacing="0" w:after="0" w:afterAutospacing="0"/>
              <w:rPr>
                <w:rFonts w:ascii="Corbel" w:hAnsi="Corbel"/>
                <w:b/>
                <w:bCs/>
                <w:sz w:val="20"/>
                <w:szCs w:val="20"/>
              </w:rPr>
            </w:pPr>
          </w:p>
          <w:p w14:paraId="22C88795" w14:textId="77777777" w:rsidR="000114BD" w:rsidRDefault="000114BD" w:rsidP="009A392C">
            <w:pPr>
              <w:pStyle w:val="NormalWeb"/>
              <w:spacing w:before="0" w:beforeAutospacing="0" w:after="0" w:afterAutospacing="0"/>
              <w:rPr>
                <w:rFonts w:ascii="Corbel" w:hAnsi="Corbel"/>
                <w:b/>
                <w:bCs/>
                <w:sz w:val="20"/>
                <w:szCs w:val="20"/>
              </w:rPr>
            </w:pPr>
          </w:p>
          <w:p w14:paraId="3F2F8888" w14:textId="77777777" w:rsidR="000114BD" w:rsidRDefault="000114BD" w:rsidP="009A392C">
            <w:pPr>
              <w:pStyle w:val="NormalWeb"/>
              <w:spacing w:before="0" w:beforeAutospacing="0" w:after="0" w:afterAutospacing="0"/>
              <w:rPr>
                <w:rFonts w:ascii="Corbel" w:hAnsi="Corbel"/>
                <w:b/>
                <w:bCs/>
                <w:sz w:val="20"/>
                <w:szCs w:val="20"/>
              </w:rPr>
            </w:pPr>
          </w:p>
          <w:p w14:paraId="0F965CB9" w14:textId="77777777" w:rsidR="000114BD" w:rsidRDefault="000114BD" w:rsidP="009A392C">
            <w:pPr>
              <w:pStyle w:val="NormalWeb"/>
              <w:spacing w:before="0" w:beforeAutospacing="0" w:after="0" w:afterAutospacing="0"/>
              <w:rPr>
                <w:rFonts w:ascii="Corbel" w:hAnsi="Corbel"/>
                <w:b/>
                <w:bCs/>
                <w:sz w:val="20"/>
                <w:szCs w:val="20"/>
              </w:rPr>
            </w:pPr>
          </w:p>
          <w:p w14:paraId="5AFB2D34" w14:textId="77777777" w:rsidR="000114BD" w:rsidRDefault="000114BD" w:rsidP="009A392C">
            <w:pPr>
              <w:pStyle w:val="NormalWeb"/>
              <w:spacing w:before="0" w:beforeAutospacing="0" w:after="0" w:afterAutospacing="0"/>
              <w:rPr>
                <w:rFonts w:ascii="Corbel" w:hAnsi="Corbel"/>
                <w:b/>
                <w:bCs/>
                <w:sz w:val="20"/>
                <w:szCs w:val="20"/>
              </w:rPr>
            </w:pPr>
          </w:p>
          <w:p w14:paraId="75EE0F67" w14:textId="77777777" w:rsidR="000114BD" w:rsidRDefault="000114BD" w:rsidP="009A392C">
            <w:pPr>
              <w:pStyle w:val="NormalWeb"/>
              <w:spacing w:before="0" w:beforeAutospacing="0" w:after="0" w:afterAutospacing="0"/>
              <w:rPr>
                <w:rFonts w:ascii="Corbel" w:hAnsi="Corbel"/>
                <w:b/>
                <w:bCs/>
                <w:sz w:val="20"/>
                <w:szCs w:val="20"/>
              </w:rPr>
            </w:pPr>
          </w:p>
          <w:p w14:paraId="353AD32B" w14:textId="77777777" w:rsidR="000114BD" w:rsidRDefault="000114BD" w:rsidP="009A392C">
            <w:pPr>
              <w:pStyle w:val="NormalWeb"/>
              <w:spacing w:before="0" w:beforeAutospacing="0" w:after="0" w:afterAutospacing="0"/>
              <w:rPr>
                <w:rFonts w:ascii="Corbel" w:hAnsi="Corbel"/>
                <w:b/>
                <w:bCs/>
                <w:sz w:val="20"/>
                <w:szCs w:val="20"/>
              </w:rPr>
            </w:pPr>
          </w:p>
          <w:p w14:paraId="7156ABC6" w14:textId="77777777" w:rsidR="000114BD" w:rsidRDefault="000114BD" w:rsidP="009A392C">
            <w:pPr>
              <w:pStyle w:val="NormalWeb"/>
              <w:spacing w:before="0" w:beforeAutospacing="0" w:after="0" w:afterAutospacing="0"/>
              <w:rPr>
                <w:rFonts w:ascii="Corbel" w:hAnsi="Corbel"/>
                <w:b/>
                <w:bCs/>
                <w:sz w:val="20"/>
                <w:szCs w:val="20"/>
              </w:rPr>
            </w:pPr>
          </w:p>
          <w:p w14:paraId="5B12A3CB" w14:textId="77777777" w:rsidR="000114BD" w:rsidRDefault="000114BD" w:rsidP="009A392C">
            <w:pPr>
              <w:pStyle w:val="NormalWeb"/>
              <w:spacing w:before="0" w:beforeAutospacing="0" w:after="0" w:afterAutospacing="0"/>
              <w:rPr>
                <w:rFonts w:ascii="Corbel" w:hAnsi="Corbel"/>
                <w:b/>
                <w:bCs/>
                <w:sz w:val="20"/>
                <w:szCs w:val="20"/>
              </w:rPr>
            </w:pPr>
          </w:p>
          <w:p w14:paraId="485CE94B" w14:textId="77777777" w:rsidR="000114BD" w:rsidRDefault="000114BD" w:rsidP="009A392C">
            <w:pPr>
              <w:pStyle w:val="NormalWeb"/>
              <w:spacing w:before="0" w:beforeAutospacing="0" w:after="0" w:afterAutospacing="0"/>
              <w:rPr>
                <w:rFonts w:ascii="Corbel" w:hAnsi="Corbel"/>
                <w:b/>
                <w:bCs/>
                <w:sz w:val="20"/>
                <w:szCs w:val="20"/>
              </w:rPr>
            </w:pPr>
          </w:p>
          <w:p w14:paraId="441BC1B8" w14:textId="77777777" w:rsidR="000114BD" w:rsidRDefault="000114BD" w:rsidP="009A392C">
            <w:pPr>
              <w:pStyle w:val="NormalWeb"/>
              <w:spacing w:before="0" w:beforeAutospacing="0" w:after="0" w:afterAutospacing="0"/>
              <w:rPr>
                <w:rFonts w:ascii="Corbel" w:hAnsi="Corbel"/>
                <w:b/>
                <w:bCs/>
                <w:sz w:val="20"/>
                <w:szCs w:val="20"/>
              </w:rPr>
            </w:pPr>
          </w:p>
          <w:p w14:paraId="6EF7D250" w14:textId="77777777" w:rsidR="000114BD" w:rsidRDefault="000114BD" w:rsidP="009A392C">
            <w:pPr>
              <w:pStyle w:val="NormalWeb"/>
              <w:spacing w:before="0" w:beforeAutospacing="0" w:after="0" w:afterAutospacing="0"/>
              <w:rPr>
                <w:rFonts w:ascii="Corbel" w:hAnsi="Corbel"/>
                <w:b/>
                <w:bCs/>
                <w:sz w:val="20"/>
                <w:szCs w:val="20"/>
              </w:rPr>
            </w:pPr>
          </w:p>
          <w:p w14:paraId="6BAD6096" w14:textId="77777777" w:rsidR="000114BD" w:rsidRDefault="000114BD" w:rsidP="009A392C">
            <w:pPr>
              <w:pStyle w:val="NormalWeb"/>
              <w:spacing w:before="0" w:beforeAutospacing="0" w:after="0" w:afterAutospacing="0"/>
              <w:rPr>
                <w:rFonts w:ascii="Corbel" w:hAnsi="Corbel"/>
                <w:b/>
                <w:bCs/>
                <w:sz w:val="20"/>
                <w:szCs w:val="20"/>
              </w:rPr>
            </w:pPr>
          </w:p>
          <w:p w14:paraId="27548E1B" w14:textId="77777777" w:rsidR="000114BD" w:rsidRDefault="000114BD" w:rsidP="009A392C">
            <w:pPr>
              <w:pStyle w:val="NormalWeb"/>
              <w:spacing w:before="0" w:beforeAutospacing="0" w:after="0" w:afterAutospacing="0"/>
              <w:rPr>
                <w:rFonts w:ascii="Corbel" w:hAnsi="Corbel"/>
                <w:b/>
                <w:bCs/>
                <w:sz w:val="20"/>
                <w:szCs w:val="20"/>
              </w:rPr>
            </w:pPr>
          </w:p>
          <w:p w14:paraId="2D533C99" w14:textId="77777777" w:rsidR="000114BD" w:rsidRDefault="000114BD" w:rsidP="009A392C">
            <w:pPr>
              <w:pStyle w:val="NormalWeb"/>
              <w:spacing w:before="0" w:beforeAutospacing="0" w:after="0" w:afterAutospacing="0"/>
              <w:rPr>
                <w:rFonts w:ascii="Corbel" w:hAnsi="Corbel"/>
                <w:b/>
                <w:bCs/>
                <w:sz w:val="20"/>
                <w:szCs w:val="20"/>
              </w:rPr>
            </w:pPr>
          </w:p>
          <w:p w14:paraId="117DC83E" w14:textId="77777777" w:rsidR="000114BD" w:rsidRDefault="000114BD" w:rsidP="009A392C">
            <w:pPr>
              <w:pStyle w:val="NormalWeb"/>
              <w:spacing w:before="0" w:beforeAutospacing="0" w:after="0" w:afterAutospacing="0"/>
              <w:rPr>
                <w:rFonts w:ascii="Corbel" w:hAnsi="Corbel"/>
                <w:b/>
                <w:bCs/>
                <w:sz w:val="20"/>
                <w:szCs w:val="20"/>
              </w:rPr>
            </w:pPr>
          </w:p>
          <w:p w14:paraId="05422A06" w14:textId="77777777" w:rsidR="000114BD" w:rsidRDefault="000114BD" w:rsidP="009A392C">
            <w:pPr>
              <w:pStyle w:val="NormalWeb"/>
              <w:spacing w:before="0" w:beforeAutospacing="0" w:after="0" w:afterAutospacing="0"/>
              <w:rPr>
                <w:rFonts w:ascii="Corbel" w:hAnsi="Corbel"/>
                <w:b/>
                <w:bCs/>
                <w:sz w:val="20"/>
                <w:szCs w:val="20"/>
              </w:rPr>
            </w:pPr>
          </w:p>
          <w:p w14:paraId="415A6961" w14:textId="77777777" w:rsidR="000114BD" w:rsidRDefault="000114BD" w:rsidP="009A392C">
            <w:pPr>
              <w:pStyle w:val="NormalWeb"/>
              <w:spacing w:before="0" w:beforeAutospacing="0" w:after="0" w:afterAutospacing="0"/>
              <w:rPr>
                <w:rFonts w:ascii="Corbel" w:hAnsi="Corbel"/>
                <w:b/>
                <w:bCs/>
                <w:sz w:val="20"/>
                <w:szCs w:val="20"/>
              </w:rPr>
            </w:pPr>
          </w:p>
          <w:p w14:paraId="6B13BA7D" w14:textId="77777777" w:rsidR="000114BD" w:rsidRDefault="000114BD" w:rsidP="009A392C">
            <w:pPr>
              <w:pStyle w:val="NormalWeb"/>
              <w:spacing w:before="0" w:beforeAutospacing="0" w:after="0" w:afterAutospacing="0"/>
              <w:rPr>
                <w:rFonts w:ascii="Corbel" w:hAnsi="Corbel"/>
                <w:b/>
                <w:bCs/>
                <w:sz w:val="20"/>
                <w:szCs w:val="20"/>
              </w:rPr>
            </w:pPr>
          </w:p>
          <w:p w14:paraId="1014C1A3" w14:textId="77777777" w:rsidR="000114BD" w:rsidRDefault="000114BD" w:rsidP="009A392C">
            <w:pPr>
              <w:pStyle w:val="NormalWeb"/>
              <w:spacing w:before="0" w:beforeAutospacing="0" w:after="0" w:afterAutospacing="0"/>
              <w:rPr>
                <w:rFonts w:ascii="Corbel" w:hAnsi="Corbel"/>
                <w:b/>
                <w:bCs/>
                <w:sz w:val="20"/>
                <w:szCs w:val="20"/>
              </w:rPr>
            </w:pPr>
          </w:p>
          <w:p w14:paraId="6BB3C667" w14:textId="77777777" w:rsidR="000114BD" w:rsidRDefault="000114BD" w:rsidP="009A392C">
            <w:pPr>
              <w:pStyle w:val="NormalWeb"/>
              <w:spacing w:before="0" w:beforeAutospacing="0" w:after="0" w:afterAutospacing="0"/>
              <w:rPr>
                <w:rFonts w:ascii="Corbel" w:hAnsi="Corbel"/>
                <w:b/>
                <w:bCs/>
                <w:sz w:val="20"/>
                <w:szCs w:val="20"/>
              </w:rPr>
            </w:pPr>
          </w:p>
          <w:p w14:paraId="2D678F9E" w14:textId="77777777" w:rsidR="000114BD" w:rsidRDefault="000114BD" w:rsidP="009A392C">
            <w:pPr>
              <w:pStyle w:val="NormalWeb"/>
              <w:spacing w:before="0" w:beforeAutospacing="0" w:after="0" w:afterAutospacing="0"/>
              <w:rPr>
                <w:rFonts w:ascii="Corbel" w:hAnsi="Corbel"/>
                <w:b/>
                <w:bCs/>
                <w:sz w:val="20"/>
                <w:szCs w:val="20"/>
              </w:rPr>
            </w:pPr>
          </w:p>
          <w:p w14:paraId="2D645D8F" w14:textId="77777777" w:rsidR="000114BD" w:rsidRDefault="000114BD" w:rsidP="009A392C">
            <w:pPr>
              <w:pStyle w:val="NormalWeb"/>
              <w:spacing w:before="0" w:beforeAutospacing="0" w:after="0" w:afterAutospacing="0"/>
              <w:rPr>
                <w:rFonts w:ascii="Corbel" w:hAnsi="Corbel"/>
                <w:b/>
                <w:bCs/>
                <w:sz w:val="20"/>
                <w:szCs w:val="20"/>
              </w:rPr>
            </w:pPr>
          </w:p>
          <w:p w14:paraId="69BC3880" w14:textId="4ECD04BD" w:rsidR="000114BD" w:rsidRDefault="000114BD" w:rsidP="009A392C">
            <w:pPr>
              <w:pStyle w:val="NormalWeb"/>
              <w:spacing w:before="0" w:beforeAutospacing="0" w:after="0" w:afterAutospacing="0"/>
              <w:rPr>
                <w:rFonts w:ascii="Corbel" w:hAnsi="Corbel"/>
                <w:b/>
                <w:bCs/>
                <w:sz w:val="20"/>
                <w:szCs w:val="20"/>
              </w:rPr>
            </w:pPr>
            <w:r>
              <w:rPr>
                <w:rFonts w:ascii="Corbel" w:hAnsi="Corbel"/>
                <w:b/>
                <w:bCs/>
                <w:sz w:val="20"/>
                <w:szCs w:val="20"/>
              </w:rPr>
              <w:t>Clerk &amp; JH/JG to arrange payments</w:t>
            </w:r>
          </w:p>
          <w:p w14:paraId="7E792846" w14:textId="77777777" w:rsidR="000114BD" w:rsidRDefault="000114BD" w:rsidP="009A392C">
            <w:pPr>
              <w:pStyle w:val="NormalWeb"/>
              <w:spacing w:before="0" w:beforeAutospacing="0" w:after="0" w:afterAutospacing="0"/>
              <w:rPr>
                <w:rFonts w:ascii="Corbel" w:hAnsi="Corbel"/>
                <w:b/>
                <w:bCs/>
                <w:sz w:val="20"/>
                <w:szCs w:val="20"/>
              </w:rPr>
            </w:pPr>
          </w:p>
          <w:p w14:paraId="064E7054" w14:textId="77777777" w:rsidR="000114BD" w:rsidRDefault="000114BD" w:rsidP="009A392C">
            <w:pPr>
              <w:pStyle w:val="NormalWeb"/>
              <w:spacing w:before="0" w:beforeAutospacing="0" w:after="0" w:afterAutospacing="0"/>
              <w:rPr>
                <w:rFonts w:ascii="Corbel" w:hAnsi="Corbel"/>
                <w:b/>
                <w:bCs/>
                <w:sz w:val="20"/>
                <w:szCs w:val="20"/>
              </w:rPr>
            </w:pPr>
          </w:p>
          <w:p w14:paraId="1F17071D" w14:textId="77777777" w:rsidR="000114BD" w:rsidRDefault="000114BD" w:rsidP="009A392C">
            <w:pPr>
              <w:pStyle w:val="NormalWeb"/>
              <w:spacing w:before="0" w:beforeAutospacing="0" w:after="0" w:afterAutospacing="0"/>
              <w:rPr>
                <w:rFonts w:ascii="Corbel" w:hAnsi="Corbel"/>
                <w:b/>
                <w:bCs/>
                <w:sz w:val="20"/>
                <w:szCs w:val="20"/>
              </w:rPr>
            </w:pPr>
          </w:p>
          <w:p w14:paraId="1CAA6438" w14:textId="77777777" w:rsidR="000114BD" w:rsidRDefault="000114BD" w:rsidP="009A392C">
            <w:pPr>
              <w:pStyle w:val="NormalWeb"/>
              <w:spacing w:before="0" w:beforeAutospacing="0" w:after="0" w:afterAutospacing="0"/>
              <w:rPr>
                <w:rFonts w:ascii="Corbel" w:hAnsi="Corbel"/>
                <w:b/>
                <w:bCs/>
                <w:sz w:val="20"/>
                <w:szCs w:val="20"/>
              </w:rPr>
            </w:pPr>
          </w:p>
          <w:p w14:paraId="7D7A41D8" w14:textId="49661967" w:rsidR="000114BD" w:rsidRDefault="000114BD" w:rsidP="009A392C">
            <w:pPr>
              <w:pStyle w:val="NormalWeb"/>
              <w:spacing w:before="0" w:beforeAutospacing="0" w:after="0" w:afterAutospacing="0"/>
              <w:rPr>
                <w:rFonts w:ascii="Corbel" w:hAnsi="Corbel"/>
                <w:b/>
                <w:bCs/>
                <w:sz w:val="20"/>
                <w:szCs w:val="20"/>
              </w:rPr>
            </w:pPr>
            <w:r>
              <w:rPr>
                <w:rFonts w:ascii="Corbel" w:hAnsi="Corbel"/>
                <w:b/>
                <w:bCs/>
                <w:sz w:val="20"/>
                <w:szCs w:val="20"/>
              </w:rPr>
              <w:t>Councilors to review at next PC meeting</w:t>
            </w:r>
          </w:p>
          <w:p w14:paraId="7D05A1DA" w14:textId="77777777" w:rsidR="000114BD" w:rsidRDefault="000114BD" w:rsidP="009A392C">
            <w:pPr>
              <w:pStyle w:val="NormalWeb"/>
              <w:spacing w:before="0" w:beforeAutospacing="0" w:after="0" w:afterAutospacing="0"/>
              <w:rPr>
                <w:rFonts w:ascii="Corbel" w:hAnsi="Corbel"/>
                <w:b/>
                <w:bCs/>
                <w:sz w:val="20"/>
                <w:szCs w:val="20"/>
              </w:rPr>
            </w:pPr>
          </w:p>
          <w:p w14:paraId="2FF95E6D" w14:textId="77777777" w:rsidR="000114BD" w:rsidRDefault="000114BD" w:rsidP="009A392C">
            <w:pPr>
              <w:pStyle w:val="NormalWeb"/>
              <w:spacing w:before="0" w:beforeAutospacing="0" w:after="0" w:afterAutospacing="0"/>
              <w:rPr>
                <w:rFonts w:ascii="Corbel" w:hAnsi="Corbel"/>
                <w:b/>
                <w:bCs/>
                <w:sz w:val="20"/>
                <w:szCs w:val="20"/>
              </w:rPr>
            </w:pPr>
          </w:p>
          <w:p w14:paraId="2C78CE30" w14:textId="77777777" w:rsidR="000114BD" w:rsidRDefault="000114BD" w:rsidP="009A392C">
            <w:pPr>
              <w:pStyle w:val="NormalWeb"/>
              <w:spacing w:before="0" w:beforeAutospacing="0" w:after="0" w:afterAutospacing="0"/>
              <w:rPr>
                <w:rFonts w:ascii="Corbel" w:hAnsi="Corbel"/>
                <w:b/>
                <w:bCs/>
                <w:sz w:val="20"/>
                <w:szCs w:val="20"/>
              </w:rPr>
            </w:pPr>
          </w:p>
          <w:p w14:paraId="430C48D0" w14:textId="77777777" w:rsidR="000114BD" w:rsidRDefault="000114BD" w:rsidP="009A392C">
            <w:pPr>
              <w:pStyle w:val="NormalWeb"/>
              <w:spacing w:before="0" w:beforeAutospacing="0" w:after="0" w:afterAutospacing="0"/>
              <w:rPr>
                <w:rFonts w:ascii="Corbel" w:hAnsi="Corbel"/>
                <w:b/>
                <w:bCs/>
                <w:sz w:val="20"/>
                <w:szCs w:val="20"/>
              </w:rPr>
            </w:pPr>
          </w:p>
          <w:p w14:paraId="23D24AE0" w14:textId="340B1427" w:rsidR="000114BD" w:rsidRPr="000E661A" w:rsidRDefault="00F5224D" w:rsidP="009A392C">
            <w:pPr>
              <w:pStyle w:val="NormalWeb"/>
              <w:spacing w:before="0" w:beforeAutospacing="0" w:after="0" w:afterAutospacing="0"/>
              <w:rPr>
                <w:rFonts w:ascii="Corbel" w:hAnsi="Corbel"/>
                <w:b/>
                <w:bCs/>
                <w:sz w:val="20"/>
                <w:szCs w:val="20"/>
              </w:rPr>
            </w:pPr>
            <w:r>
              <w:rPr>
                <w:rFonts w:ascii="Corbel" w:hAnsi="Corbel"/>
                <w:b/>
                <w:bCs/>
                <w:sz w:val="20"/>
                <w:szCs w:val="20"/>
              </w:rPr>
              <w:t>C</w:t>
            </w:r>
            <w:r w:rsidR="000114BD">
              <w:rPr>
                <w:rFonts w:ascii="Corbel" w:hAnsi="Corbel"/>
                <w:b/>
                <w:bCs/>
                <w:sz w:val="20"/>
                <w:szCs w:val="20"/>
              </w:rPr>
              <w:t>lerk to make arrangement to open a suitable account</w:t>
            </w:r>
          </w:p>
        </w:tc>
      </w:tr>
      <w:tr w:rsidR="008C52CF" w:rsidRPr="000E661A" w14:paraId="5DE45983" w14:textId="77777777" w:rsidTr="009A392C">
        <w:trPr>
          <w:trHeight w:val="651"/>
        </w:trPr>
        <w:tc>
          <w:tcPr>
            <w:tcW w:w="3262" w:type="dxa"/>
          </w:tcPr>
          <w:p w14:paraId="74221934" w14:textId="77777777" w:rsidR="008C52CF" w:rsidRPr="000E661A" w:rsidRDefault="008C52CF" w:rsidP="009A392C">
            <w:pPr>
              <w:spacing w:before="240"/>
              <w:ind w:left="318" w:hanging="282"/>
              <w:rPr>
                <w:rFonts w:ascii="Corbel" w:hAnsi="Corbel"/>
                <w:b/>
                <w:sz w:val="20"/>
                <w:szCs w:val="20"/>
              </w:rPr>
            </w:pPr>
            <w:r w:rsidRPr="000E661A">
              <w:rPr>
                <w:rFonts w:ascii="Corbel" w:hAnsi="Corbel" w:cs="Arial"/>
                <w:b/>
                <w:bCs/>
                <w:sz w:val="20"/>
                <w:szCs w:val="20"/>
                <w:lang w:val="en-US"/>
              </w:rPr>
              <w:lastRenderedPageBreak/>
              <w:t>1</w:t>
            </w:r>
            <w:r>
              <w:rPr>
                <w:rFonts w:ascii="Corbel" w:hAnsi="Corbel" w:cs="Arial"/>
                <w:b/>
                <w:bCs/>
                <w:sz w:val="20"/>
                <w:szCs w:val="20"/>
                <w:lang w:val="en-US"/>
              </w:rPr>
              <w:t>1</w:t>
            </w:r>
            <w:r w:rsidRPr="000E661A">
              <w:rPr>
                <w:rFonts w:ascii="Corbel" w:hAnsi="Corbel" w:cs="Arial"/>
                <w:b/>
                <w:bCs/>
                <w:sz w:val="20"/>
                <w:szCs w:val="20"/>
                <w:lang w:val="en-US"/>
              </w:rPr>
              <w:t>. Other Matters</w:t>
            </w:r>
            <w:r>
              <w:rPr>
                <w:rFonts w:ascii="Corbel" w:hAnsi="Corbel" w:cs="Arial"/>
                <w:b/>
                <w:bCs/>
                <w:sz w:val="20"/>
                <w:szCs w:val="20"/>
                <w:lang w:val="en-US"/>
              </w:rPr>
              <w:t xml:space="preserve"> for discussion/information and tabling for next meeting</w:t>
            </w:r>
          </w:p>
        </w:tc>
        <w:tc>
          <w:tcPr>
            <w:tcW w:w="9356" w:type="dxa"/>
          </w:tcPr>
          <w:p w14:paraId="5B2DD60D" w14:textId="77777777" w:rsidR="008C52CF" w:rsidRPr="000E661A" w:rsidRDefault="008C52CF" w:rsidP="009A392C">
            <w:pPr>
              <w:ind w:left="360"/>
              <w:rPr>
                <w:rFonts w:ascii="Corbel" w:hAnsi="Corbel" w:cs="Arial"/>
                <w:bCs/>
                <w:sz w:val="20"/>
                <w:szCs w:val="20"/>
              </w:rPr>
            </w:pPr>
          </w:p>
          <w:p w14:paraId="08799BCD" w14:textId="194777E4" w:rsidR="008C52CF" w:rsidRDefault="008C52CF" w:rsidP="000114BD">
            <w:pPr>
              <w:pStyle w:val="NormalWeb"/>
              <w:numPr>
                <w:ilvl w:val="0"/>
                <w:numId w:val="6"/>
              </w:numPr>
              <w:spacing w:before="0" w:beforeAutospacing="0" w:after="0" w:afterAutospacing="0"/>
              <w:rPr>
                <w:rFonts w:ascii="Corbel" w:hAnsi="Corbel" w:cs="Times"/>
                <w:b/>
                <w:bCs/>
                <w:sz w:val="20"/>
                <w:szCs w:val="20"/>
              </w:rPr>
            </w:pPr>
            <w:r w:rsidRPr="00720B18">
              <w:rPr>
                <w:rFonts w:ascii="Corbel" w:hAnsi="Corbel" w:cs="Times"/>
                <w:sz w:val="20"/>
                <w:szCs w:val="20"/>
              </w:rPr>
              <w:t>Budget proposal</w:t>
            </w:r>
            <w:r>
              <w:rPr>
                <w:rFonts w:ascii="Corbel" w:hAnsi="Corbel" w:cs="Times"/>
                <w:b/>
                <w:bCs/>
                <w:sz w:val="20"/>
                <w:szCs w:val="20"/>
              </w:rPr>
              <w:t xml:space="preserve"> </w:t>
            </w:r>
          </w:p>
          <w:p w14:paraId="52D438FD" w14:textId="3E72160A" w:rsidR="000114BD" w:rsidRDefault="000114BD" w:rsidP="000114BD">
            <w:pPr>
              <w:pStyle w:val="NormalWeb"/>
              <w:numPr>
                <w:ilvl w:val="0"/>
                <w:numId w:val="6"/>
              </w:numPr>
              <w:spacing w:before="0" w:beforeAutospacing="0" w:after="0" w:afterAutospacing="0"/>
              <w:rPr>
                <w:rFonts w:ascii="Corbel" w:hAnsi="Corbel" w:cs="Times"/>
                <w:sz w:val="20"/>
                <w:szCs w:val="20"/>
              </w:rPr>
            </w:pPr>
            <w:r w:rsidRPr="000114BD">
              <w:rPr>
                <w:rFonts w:ascii="Corbel" w:hAnsi="Corbel" w:cs="Times"/>
                <w:sz w:val="20"/>
                <w:szCs w:val="20"/>
              </w:rPr>
              <w:t>Deposit bank account details</w:t>
            </w:r>
          </w:p>
          <w:p w14:paraId="3C5AAA3D" w14:textId="4DD711A7" w:rsidR="008C52CF" w:rsidRPr="00AF2AA3" w:rsidRDefault="000114BD" w:rsidP="009A392C">
            <w:pPr>
              <w:pStyle w:val="NormalWeb"/>
              <w:spacing w:before="0" w:beforeAutospacing="0" w:after="0" w:afterAutospacing="0"/>
              <w:rPr>
                <w:rFonts w:ascii="Corbel" w:hAnsi="Corbel" w:cs="Times"/>
                <w:b/>
                <w:bCs/>
                <w:sz w:val="20"/>
                <w:szCs w:val="20"/>
              </w:rPr>
            </w:pPr>
            <w:r>
              <w:rPr>
                <w:rFonts w:ascii="Corbel" w:hAnsi="Corbel" w:cs="Times"/>
                <w:b/>
                <w:bCs/>
                <w:sz w:val="20"/>
                <w:szCs w:val="20"/>
              </w:rPr>
              <w:t>c</w:t>
            </w:r>
            <w:r w:rsidR="008C52CF">
              <w:rPr>
                <w:rFonts w:ascii="Corbel" w:hAnsi="Corbel" w:cs="Times"/>
                <w:b/>
                <w:bCs/>
                <w:sz w:val="20"/>
                <w:szCs w:val="20"/>
              </w:rPr>
              <w:t xml:space="preserve">) </w:t>
            </w:r>
            <w:r>
              <w:rPr>
                <w:rFonts w:ascii="Corbel" w:hAnsi="Corbel" w:cs="Times"/>
                <w:b/>
                <w:bCs/>
                <w:sz w:val="20"/>
                <w:szCs w:val="20"/>
              </w:rPr>
              <w:t xml:space="preserve">     </w:t>
            </w:r>
            <w:r w:rsidR="008C52CF" w:rsidRPr="00AF2AA3">
              <w:rPr>
                <w:rFonts w:ascii="Corbel" w:hAnsi="Corbel" w:cs="Times"/>
                <w:sz w:val="20"/>
                <w:szCs w:val="20"/>
              </w:rPr>
              <w:t>Next meeting date –</w:t>
            </w:r>
            <w:r w:rsidR="008C52CF">
              <w:rPr>
                <w:rFonts w:ascii="Corbel" w:hAnsi="Corbel" w:cs="Times"/>
                <w:b/>
                <w:bCs/>
                <w:sz w:val="20"/>
                <w:szCs w:val="20"/>
              </w:rPr>
              <w:t>Wednesday 1</w:t>
            </w:r>
            <w:r>
              <w:rPr>
                <w:rFonts w:ascii="Corbel" w:hAnsi="Corbel" w:cs="Times"/>
                <w:b/>
                <w:bCs/>
                <w:sz w:val="20"/>
                <w:szCs w:val="20"/>
              </w:rPr>
              <w:t>7</w:t>
            </w:r>
            <w:r w:rsidR="008C52CF" w:rsidRPr="00720B18">
              <w:rPr>
                <w:rFonts w:ascii="Corbel" w:hAnsi="Corbel" w:cs="Times"/>
                <w:b/>
                <w:bCs/>
                <w:sz w:val="20"/>
                <w:szCs w:val="20"/>
                <w:vertAlign w:val="superscript"/>
              </w:rPr>
              <w:t>th</w:t>
            </w:r>
            <w:r w:rsidR="008C52CF">
              <w:rPr>
                <w:rFonts w:ascii="Corbel" w:hAnsi="Corbel" w:cs="Times"/>
                <w:b/>
                <w:bCs/>
                <w:sz w:val="20"/>
                <w:szCs w:val="20"/>
              </w:rPr>
              <w:t xml:space="preserve"> </w:t>
            </w:r>
            <w:r>
              <w:rPr>
                <w:rFonts w:ascii="Corbel" w:hAnsi="Corbel" w:cs="Times"/>
                <w:b/>
                <w:bCs/>
                <w:sz w:val="20"/>
                <w:szCs w:val="20"/>
              </w:rPr>
              <w:t>January</w:t>
            </w:r>
            <w:r w:rsidR="008C52CF">
              <w:rPr>
                <w:rFonts w:ascii="Corbel" w:hAnsi="Corbel" w:cs="Times"/>
                <w:b/>
                <w:bCs/>
                <w:sz w:val="20"/>
                <w:szCs w:val="20"/>
              </w:rPr>
              <w:t xml:space="preserve"> </w:t>
            </w:r>
            <w:r w:rsidR="008C52CF" w:rsidRPr="005E2AFC">
              <w:rPr>
                <w:rFonts w:ascii="Corbel" w:hAnsi="Corbel" w:cs="Times"/>
                <w:b/>
                <w:bCs/>
                <w:sz w:val="20"/>
                <w:szCs w:val="20"/>
              </w:rPr>
              <w:t>20</w:t>
            </w:r>
            <w:r>
              <w:rPr>
                <w:rFonts w:ascii="Corbel" w:hAnsi="Corbel" w:cs="Times"/>
                <w:b/>
                <w:bCs/>
                <w:sz w:val="20"/>
                <w:szCs w:val="20"/>
              </w:rPr>
              <w:t>24</w:t>
            </w:r>
            <w:r w:rsidR="008C52CF" w:rsidRPr="005E2AFC">
              <w:rPr>
                <w:rFonts w:ascii="Corbel" w:hAnsi="Corbel" w:cs="Times"/>
                <w:b/>
                <w:bCs/>
                <w:sz w:val="20"/>
                <w:szCs w:val="20"/>
              </w:rPr>
              <w:t xml:space="preserve"> at Shroton Village Hall</w:t>
            </w:r>
            <w:r w:rsidR="008C52CF">
              <w:rPr>
                <w:rFonts w:ascii="Corbel" w:hAnsi="Corbel" w:cs="Times"/>
                <w:b/>
                <w:bCs/>
                <w:sz w:val="20"/>
                <w:szCs w:val="20"/>
              </w:rPr>
              <w:t xml:space="preserve"> 7.00 pm </w:t>
            </w:r>
          </w:p>
        </w:tc>
        <w:tc>
          <w:tcPr>
            <w:tcW w:w="1559" w:type="dxa"/>
          </w:tcPr>
          <w:p w14:paraId="7D41CAC9" w14:textId="77777777" w:rsidR="008C52CF" w:rsidRPr="000E661A" w:rsidRDefault="008C52CF" w:rsidP="009A392C">
            <w:pPr>
              <w:rPr>
                <w:rFonts w:ascii="Corbel" w:hAnsi="Corbel"/>
                <w:sz w:val="20"/>
                <w:szCs w:val="20"/>
                <w:lang w:val="en-US"/>
              </w:rPr>
            </w:pPr>
          </w:p>
          <w:p w14:paraId="600D7F0C" w14:textId="77777777" w:rsidR="008C52CF" w:rsidRPr="000E661A" w:rsidRDefault="008C52CF" w:rsidP="009A392C">
            <w:pPr>
              <w:rPr>
                <w:rFonts w:ascii="Corbel" w:hAnsi="Corbel"/>
                <w:sz w:val="20"/>
                <w:szCs w:val="20"/>
                <w:lang w:val="en-US"/>
              </w:rPr>
            </w:pPr>
          </w:p>
          <w:p w14:paraId="6E48079D" w14:textId="77777777" w:rsidR="008C52CF" w:rsidRPr="000E661A" w:rsidRDefault="008C52CF" w:rsidP="009A392C">
            <w:pPr>
              <w:rPr>
                <w:rFonts w:ascii="Corbel" w:hAnsi="Corbel"/>
                <w:sz w:val="20"/>
                <w:szCs w:val="20"/>
                <w:lang w:val="en-US"/>
              </w:rPr>
            </w:pPr>
          </w:p>
          <w:p w14:paraId="5C590366" w14:textId="77777777" w:rsidR="008C52CF" w:rsidRPr="000E661A" w:rsidRDefault="008C52CF" w:rsidP="009A392C">
            <w:pPr>
              <w:rPr>
                <w:rFonts w:ascii="Corbel" w:hAnsi="Corbel"/>
                <w:sz w:val="20"/>
                <w:szCs w:val="20"/>
                <w:lang w:val="en-US"/>
              </w:rPr>
            </w:pPr>
          </w:p>
        </w:tc>
      </w:tr>
    </w:tbl>
    <w:p w14:paraId="1C4AE14A" w14:textId="77777777" w:rsidR="008C52CF" w:rsidRPr="000E661A" w:rsidRDefault="008C52CF" w:rsidP="008C52CF">
      <w:pPr>
        <w:ind w:right="-180"/>
        <w:rPr>
          <w:rFonts w:ascii="Corbel" w:hAnsi="Corbel" w:cs="Arial"/>
          <w:b/>
          <w:sz w:val="20"/>
          <w:szCs w:val="20"/>
        </w:rPr>
      </w:pPr>
    </w:p>
    <w:p w14:paraId="7FB1A088" w14:textId="58FA5FE1" w:rsidR="008C52CF" w:rsidRDefault="008C52CF" w:rsidP="008C52CF">
      <w:pPr>
        <w:ind w:hanging="567"/>
        <w:rPr>
          <w:rFonts w:ascii="Corbel" w:hAnsi="Corbel" w:cs="Arial"/>
          <w:b/>
          <w:sz w:val="22"/>
          <w:szCs w:val="22"/>
        </w:rPr>
      </w:pPr>
      <w:r w:rsidRPr="0093500C">
        <w:rPr>
          <w:rFonts w:ascii="Corbel" w:hAnsi="Corbel" w:cs="Arial"/>
          <w:b/>
          <w:sz w:val="22"/>
          <w:szCs w:val="22"/>
        </w:rPr>
        <w:t xml:space="preserve">The </w:t>
      </w:r>
      <w:r>
        <w:rPr>
          <w:rFonts w:ascii="Corbel" w:hAnsi="Corbel" w:cs="Arial"/>
          <w:b/>
          <w:sz w:val="22"/>
          <w:szCs w:val="22"/>
        </w:rPr>
        <w:t xml:space="preserve">presiding </w:t>
      </w:r>
      <w:r w:rsidRPr="0093500C">
        <w:rPr>
          <w:rFonts w:ascii="Corbel" w:hAnsi="Corbel" w:cs="Arial"/>
          <w:b/>
          <w:sz w:val="22"/>
          <w:szCs w:val="22"/>
        </w:rPr>
        <w:t xml:space="preserve">Chairman declared the meeting closed at </w:t>
      </w:r>
      <w:r>
        <w:rPr>
          <w:rFonts w:ascii="Corbel" w:hAnsi="Corbel" w:cs="Arial"/>
          <w:b/>
          <w:sz w:val="22"/>
          <w:szCs w:val="22"/>
        </w:rPr>
        <w:t>8:</w:t>
      </w:r>
      <w:r w:rsidR="000114BD">
        <w:rPr>
          <w:rFonts w:ascii="Corbel" w:hAnsi="Corbel" w:cs="Arial"/>
          <w:b/>
          <w:sz w:val="22"/>
          <w:szCs w:val="22"/>
        </w:rPr>
        <w:t>20</w:t>
      </w:r>
      <w:r>
        <w:rPr>
          <w:rFonts w:ascii="Corbel" w:hAnsi="Corbel" w:cs="Arial"/>
          <w:b/>
          <w:sz w:val="22"/>
          <w:szCs w:val="22"/>
        </w:rPr>
        <w:t xml:space="preserve"> </w:t>
      </w:r>
      <w:r w:rsidRPr="0093500C">
        <w:rPr>
          <w:rFonts w:ascii="Corbel" w:hAnsi="Corbel" w:cs="Arial"/>
          <w:b/>
          <w:sz w:val="22"/>
          <w:szCs w:val="22"/>
        </w:rPr>
        <w:t>pm</w:t>
      </w:r>
    </w:p>
    <w:p w14:paraId="5C687AA4" w14:textId="77777777" w:rsidR="008C52CF" w:rsidRDefault="008C52CF" w:rsidP="008C52CF">
      <w:pPr>
        <w:ind w:hanging="567"/>
        <w:rPr>
          <w:rFonts w:ascii="Corbel" w:hAnsi="Corbel" w:cs="Arial"/>
          <w:b/>
          <w:sz w:val="22"/>
          <w:szCs w:val="22"/>
        </w:rPr>
      </w:pPr>
    </w:p>
    <w:p w14:paraId="686F1D63" w14:textId="77777777" w:rsidR="00D22630" w:rsidRDefault="008C52CF" w:rsidP="008C52CF">
      <w:pPr>
        <w:ind w:hanging="567"/>
        <w:rPr>
          <w:rFonts w:ascii="Corbel" w:hAnsi="Corbel" w:cs="Arial"/>
          <w:b/>
          <w:sz w:val="22"/>
          <w:szCs w:val="22"/>
        </w:rPr>
      </w:pPr>
      <w:r w:rsidRPr="0093500C">
        <w:rPr>
          <w:rFonts w:ascii="Corbel" w:hAnsi="Corbel"/>
          <w:b/>
          <w:sz w:val="22"/>
          <w:szCs w:val="22"/>
        </w:rPr>
        <w:t>Chairman</w:t>
      </w:r>
      <w:r w:rsidRPr="0093500C">
        <w:rPr>
          <w:rFonts w:ascii="Corbel" w:hAnsi="Corbel" w:cs="Arial"/>
          <w:b/>
          <w:sz w:val="22"/>
          <w:szCs w:val="22"/>
        </w:rPr>
        <w:t xml:space="preserve"> …………………………………………    </w:t>
      </w:r>
      <w:r w:rsidRPr="0093500C">
        <w:rPr>
          <w:rFonts w:ascii="Corbel" w:hAnsi="Corbel" w:cs="Arial"/>
          <w:b/>
          <w:sz w:val="22"/>
          <w:szCs w:val="22"/>
        </w:rPr>
        <w:tab/>
        <w:t>Date…………………………………………….</w:t>
      </w:r>
    </w:p>
    <w:p w14:paraId="3D9868F4" w14:textId="77777777" w:rsidR="00D22630" w:rsidRDefault="00D22630" w:rsidP="008C52CF">
      <w:pPr>
        <w:ind w:hanging="567"/>
        <w:rPr>
          <w:rFonts w:ascii="Corbel" w:hAnsi="Corbel" w:cs="Arial"/>
          <w:b/>
          <w:sz w:val="22"/>
          <w:szCs w:val="22"/>
        </w:rPr>
      </w:pPr>
    </w:p>
    <w:p w14:paraId="1B02A3DB" w14:textId="09C74B17" w:rsidR="00390C01" w:rsidRDefault="008C52CF" w:rsidP="008C52CF">
      <w:pPr>
        <w:ind w:hanging="567"/>
      </w:pPr>
      <w:r w:rsidRPr="0093500C">
        <w:rPr>
          <w:rFonts w:ascii="Corbel" w:hAnsi="Corbel" w:cs="Arial"/>
          <w:b/>
          <w:sz w:val="22"/>
          <w:szCs w:val="22"/>
        </w:rPr>
        <w:t xml:space="preserve">Iwerne Courtney &amp; Stepleton Parish Council </w:t>
      </w:r>
      <w:r>
        <w:rPr>
          <w:rFonts w:ascii="Corbel" w:hAnsi="Corbel" w:cs="Arial"/>
          <w:b/>
          <w:sz w:val="22"/>
          <w:szCs w:val="22"/>
        </w:rPr>
        <w:t xml:space="preserve"> </w:t>
      </w:r>
    </w:p>
    <w:sectPr w:rsidR="00390C01" w:rsidSect="004D6D4D">
      <w:headerReference w:type="even" r:id="rId8"/>
      <w:headerReference w:type="default" r:id="rId9"/>
      <w:footerReference w:type="even" r:id="rId10"/>
      <w:footerReference w:type="default" r:id="rId11"/>
      <w:pgSz w:w="15840" w:h="12240" w:orient="landscape"/>
      <w:pgMar w:top="0" w:right="1239" w:bottom="49" w:left="1560" w:header="709" w:footer="87" w:gutter="0"/>
      <w:pgNumType w:start="94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C95E" w14:textId="77777777" w:rsidR="005472C4" w:rsidRDefault="005472C4">
      <w:r>
        <w:separator/>
      </w:r>
    </w:p>
  </w:endnote>
  <w:endnote w:type="continuationSeparator" w:id="0">
    <w:p w14:paraId="57020D9F" w14:textId="77777777" w:rsidR="005472C4" w:rsidRDefault="0054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1B94" w14:textId="77777777" w:rsidR="00AF62C6" w:rsidRDefault="00000000" w:rsidP="000F7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1EC3CC" w14:textId="77777777" w:rsidR="00AF62C6" w:rsidRDefault="00AF62C6" w:rsidP="000F74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A905" w14:textId="77777777" w:rsidR="00AF62C6" w:rsidRDefault="00000000" w:rsidP="000F7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708</w:t>
    </w:r>
    <w:r>
      <w:rPr>
        <w:rStyle w:val="PageNumber"/>
      </w:rPr>
      <w:fldChar w:fldCharType="end"/>
    </w:r>
  </w:p>
  <w:p w14:paraId="595EE1BB" w14:textId="77777777" w:rsidR="00AF62C6" w:rsidRDefault="00AF62C6" w:rsidP="000F740F">
    <w:pPr>
      <w:ind w:left="900" w:right="360" w:hanging="720"/>
      <w:rPr>
        <w:rFonts w:ascii="Arial" w:hAnsi="Arial" w:cs="Arial"/>
        <w:sz w:val="16"/>
        <w:szCs w:val="16"/>
      </w:rPr>
    </w:pPr>
  </w:p>
  <w:p w14:paraId="2806B6A0" w14:textId="77777777" w:rsidR="00AF62C6" w:rsidRDefault="00AF62C6" w:rsidP="002C667C">
    <w:pPr>
      <w:ind w:left="900" w:hanging="720"/>
      <w:rPr>
        <w:rFonts w:ascii="Arial" w:hAnsi="Arial" w:cs="Arial"/>
        <w:sz w:val="16"/>
        <w:szCs w:val="16"/>
      </w:rPr>
    </w:pPr>
  </w:p>
  <w:p w14:paraId="2498DCFC" w14:textId="77777777" w:rsidR="00AF62C6" w:rsidRDefault="00AF62C6" w:rsidP="002C667C">
    <w:pPr>
      <w:ind w:left="900" w:hanging="72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FA1E" w14:textId="77777777" w:rsidR="005472C4" w:rsidRDefault="005472C4">
      <w:r>
        <w:separator/>
      </w:r>
    </w:p>
  </w:footnote>
  <w:footnote w:type="continuationSeparator" w:id="0">
    <w:p w14:paraId="0587ADB9" w14:textId="77777777" w:rsidR="005472C4" w:rsidRDefault="00547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CB33" w14:textId="0228DA7E" w:rsidR="00AF62C6" w:rsidRDefault="00000000" w:rsidP="006D663D">
    <w:pPr>
      <w:pStyle w:val="Header"/>
      <w:framePr w:wrap="around" w:vAnchor="text" w:hAnchor="margin" w:xAlign="center" w:y="1"/>
      <w:rPr>
        <w:rStyle w:val="PageNumber"/>
      </w:rPr>
    </w:pPr>
    <w:r>
      <w:rPr>
        <w:noProof/>
      </w:rPr>
      <w:pict w14:anchorId="7977C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13.9pt;height:245.55pt;rotation:315;z-index:-2516459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8C52CF">
      <w:rPr>
        <w:noProof/>
      </w:rPr>
      <mc:AlternateContent>
        <mc:Choice Requires="wps">
          <w:drawing>
            <wp:anchor distT="0" distB="0" distL="114300" distR="114300" simplePos="0" relativeHeight="251665408" behindDoc="1" locked="0" layoutInCell="0" allowOverlap="1" wp14:anchorId="3B67C445" wp14:editId="14985327">
              <wp:simplePos x="0" y="0"/>
              <wp:positionH relativeFrom="margin">
                <wp:align>center</wp:align>
              </wp:positionH>
              <wp:positionV relativeFrom="margin">
                <wp:align>center</wp:align>
              </wp:positionV>
              <wp:extent cx="2400300" cy="1016000"/>
              <wp:effectExtent l="0" t="0" r="0" b="0"/>
              <wp:wrapNone/>
              <wp:docPr id="9495132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00300" cy="1016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FEF6C6" w14:textId="77777777" w:rsidR="008C52CF" w:rsidRDefault="008C52CF" w:rsidP="008C52CF">
                          <w:pPr>
                            <w:jc w:val="center"/>
                            <w:rPr>
                              <w:rFonts w:ascii="Corbel" w:hAnsi="Corbel"/>
                              <w:color w:val="FFD966" w:themeColor="accent4" w:themeTint="99"/>
                              <w:sz w:val="160"/>
                              <w:szCs w:val="160"/>
                            </w:rPr>
                          </w:pPr>
                          <w:r>
                            <w:rPr>
                              <w:rFonts w:ascii="Corbel" w:hAnsi="Corbel"/>
                              <w:color w:val="FFD966" w:themeColor="accent4" w:themeTint="99"/>
                              <w:sz w:val="160"/>
                              <w:szCs w:val="160"/>
                            </w:rPr>
                            <w:t xml:space="preserve">Draft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67C445" id="_x0000_t202" coordsize="21600,21600" o:spt="202" path="m,l,21600r21600,l21600,xe">
              <v:stroke joinstyle="miter"/>
              <v:path gradientshapeok="t" o:connecttype="rect"/>
            </v:shapetype>
            <v:shape id="Text Box 8" o:spid="_x0000_s1026" type="#_x0000_t202" style="position:absolute;margin-left:0;margin-top:0;width:189pt;height:80pt;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" o:allowincell="f" filled="f" stroked="f">
              <v:stroke joinstyle="round"/>
              <o:lock v:ext="edit" shapetype="t"/>
              <v:textbox style="mso-fit-shape-to-text:t">
                <w:txbxContent>
                  <w:p w14:paraId="3EFEF6C6" w14:textId="77777777" w:rsidR="008C52CF" w:rsidRDefault="008C52CF" w:rsidP="008C52CF">
                    <w:pPr>
                      <w:jc w:val="center"/>
                      <w:rPr>
                        <w:rFonts w:ascii="Corbel" w:hAnsi="Corbel"/>
                        <w:color w:val="FFD966" w:themeColor="accent4" w:themeTint="99"/>
                        <w:sz w:val="160"/>
                        <w:szCs w:val="160"/>
                      </w:rPr>
                    </w:pPr>
                    <w:r>
                      <w:rPr>
                        <w:rFonts w:ascii="Corbel" w:hAnsi="Corbel"/>
                        <w:color w:val="FFD966" w:themeColor="accent4" w:themeTint="99"/>
                        <w:sz w:val="160"/>
                        <w:szCs w:val="160"/>
                      </w:rPr>
                      <w:t xml:space="preserve">Draft </w:t>
                    </w:r>
                  </w:p>
                </w:txbxContent>
              </v:textbox>
              <w10:wrap anchorx="margin" anchory="margin"/>
            </v:shape>
          </w:pict>
        </mc:Fallback>
      </mc:AlternateContent>
    </w:r>
    <w:r w:rsidR="008C52CF">
      <w:rPr>
        <w:noProof/>
      </w:rPr>
      <mc:AlternateContent>
        <mc:Choice Requires="wps">
          <w:drawing>
            <wp:anchor distT="0" distB="0" distL="114300" distR="114300" simplePos="0" relativeHeight="251661312" behindDoc="1" locked="0" layoutInCell="0" allowOverlap="1" wp14:anchorId="16E15493" wp14:editId="0DF1F91E">
              <wp:simplePos x="0" y="0"/>
              <wp:positionH relativeFrom="margin">
                <wp:align>center</wp:align>
              </wp:positionH>
              <wp:positionV relativeFrom="margin">
                <wp:align>center</wp:align>
              </wp:positionV>
              <wp:extent cx="3009900" cy="1016000"/>
              <wp:effectExtent l="0" t="0" r="0" b="0"/>
              <wp:wrapNone/>
              <wp:docPr id="11121378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09900" cy="1016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80DE1D" w14:textId="77777777" w:rsidR="008C52CF" w:rsidRDefault="008C52CF" w:rsidP="008C52CF">
                          <w:pPr>
                            <w:jc w:val="center"/>
                            <w:rPr>
                              <w:rFonts w:ascii="Corbel" w:hAnsi="Corbel"/>
                              <w:color w:val="9CC2E5" w:themeColor="accent5" w:themeTint="99"/>
                              <w:sz w:val="160"/>
                              <w:szCs w:val="160"/>
                            </w:rPr>
                          </w:pPr>
                          <w:r>
                            <w:rPr>
                              <w:rFonts w:ascii="Corbel" w:hAnsi="Corbel"/>
                              <w:color w:val="9CC2E5" w:themeColor="accent5" w:themeTint="99"/>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E15493" id="Text Box 7" o:spid="_x0000_s1027" type="#_x0000_t202" style="position:absolute;margin-left:0;margin-top:0;width:237pt;height:80pt;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" o:allowincell="f" filled="f" stroked="f">
              <v:stroke joinstyle="round"/>
              <o:lock v:ext="edit" shapetype="t"/>
              <v:textbox style="mso-fit-shape-to-text:t">
                <w:txbxContent>
                  <w:p w14:paraId="2B80DE1D" w14:textId="77777777" w:rsidR="008C52CF" w:rsidRDefault="008C52CF" w:rsidP="008C52CF">
                    <w:pPr>
                      <w:jc w:val="center"/>
                      <w:rPr>
                        <w:rFonts w:ascii="Corbel" w:hAnsi="Corbel"/>
                        <w:color w:val="9CC2E5" w:themeColor="accent5" w:themeTint="99"/>
                        <w:sz w:val="160"/>
                        <w:szCs w:val="160"/>
                      </w:rPr>
                    </w:pPr>
                    <w:r>
                      <w:rPr>
                        <w:rFonts w:ascii="Corbel" w:hAnsi="Corbel"/>
                        <w:color w:val="9CC2E5" w:themeColor="accent5" w:themeTint="99"/>
                        <w:sz w:val="160"/>
                        <w:szCs w:val="160"/>
                      </w:rPr>
                      <w:t>DRAFT</w:t>
                    </w:r>
                  </w:p>
                </w:txbxContent>
              </v:textbox>
              <w10:wrap anchorx="margin" anchory="margin"/>
            </v:shape>
          </w:pict>
        </mc:Fallback>
      </mc:AlternateContent>
    </w:r>
    <w:r w:rsidR="008C52CF">
      <w:rPr>
        <w:noProof/>
      </w:rPr>
      <mc:AlternateContent>
        <mc:Choice Requires="wps">
          <w:drawing>
            <wp:anchor distT="0" distB="0" distL="114300" distR="114300" simplePos="0" relativeHeight="251660288" behindDoc="1" locked="0" layoutInCell="0" allowOverlap="1" wp14:anchorId="5D764625" wp14:editId="10D350C2">
              <wp:simplePos x="0" y="0"/>
              <wp:positionH relativeFrom="margin">
                <wp:align>center</wp:align>
              </wp:positionH>
              <wp:positionV relativeFrom="margin">
                <wp:align>center</wp:align>
              </wp:positionV>
              <wp:extent cx="9144000" cy="914400"/>
              <wp:effectExtent l="0" t="0" r="0" b="0"/>
              <wp:wrapNone/>
              <wp:docPr id="47873317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2B1AC9" w14:textId="77777777" w:rsidR="008C52CF" w:rsidRDefault="008C52CF" w:rsidP="008C52CF">
                          <w:pPr>
                            <w:jc w:val="center"/>
                            <w:rPr>
                              <w:rFonts w:ascii="Corbel" w:hAnsi="Corbel"/>
                              <w:color w:val="F4B083" w:themeColor="accent2" w:themeTint="99"/>
                              <w:sz w:val="144"/>
                              <w:szCs w:val="144"/>
                            </w:rPr>
                          </w:pPr>
                          <w:r>
                            <w:rPr>
                              <w:rFonts w:ascii="Corbel" w:hAnsi="Corbel"/>
                              <w:color w:val="F4B083" w:themeColor="accent2" w:themeTint="99"/>
                              <w:sz w:val="144"/>
                              <w:szCs w:val="144"/>
                            </w:rPr>
                            <w:t>Draft - 18 February 2022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764625" id="Text Box 6" o:spid="_x0000_s1028" type="#_x0000_t202" style="position:absolute;margin-left:0;margin-top:0;width:10in;height:1in;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" o:allowincell="f" filled="f" stroked="f">
              <v:stroke joinstyle="round"/>
              <o:lock v:ext="edit" shapetype="t"/>
              <v:textbox style="mso-fit-shape-to-text:t">
                <w:txbxContent>
                  <w:p w14:paraId="5A2B1AC9" w14:textId="77777777" w:rsidR="008C52CF" w:rsidRDefault="008C52CF" w:rsidP="008C52CF">
                    <w:pPr>
                      <w:jc w:val="center"/>
                      <w:rPr>
                        <w:rFonts w:ascii="Corbel" w:hAnsi="Corbel"/>
                        <w:color w:val="F4B083" w:themeColor="accent2" w:themeTint="99"/>
                        <w:sz w:val="144"/>
                        <w:szCs w:val="144"/>
                      </w:rPr>
                    </w:pPr>
                    <w:r>
                      <w:rPr>
                        <w:rFonts w:ascii="Corbel" w:hAnsi="Corbel"/>
                        <w:color w:val="F4B083" w:themeColor="accent2" w:themeTint="99"/>
                        <w:sz w:val="144"/>
                        <w:szCs w:val="144"/>
                      </w:rPr>
                      <w:t>Draft - 18 February 2022</w:t>
                    </w:r>
                  </w:p>
                </w:txbxContent>
              </v:textbox>
              <w10:wrap anchorx="margin" anchory="margin"/>
            </v:shape>
          </w:pict>
        </mc:Fallback>
      </mc:AlternateContent>
    </w:r>
    <w:r w:rsidR="008C52CF">
      <w:rPr>
        <w:noProof/>
      </w:rPr>
      <mc:AlternateContent>
        <mc:Choice Requires="wps">
          <w:drawing>
            <wp:anchor distT="0" distB="0" distL="114300" distR="114300" simplePos="0" relativeHeight="251659264" behindDoc="1" locked="0" layoutInCell="0" allowOverlap="1" wp14:anchorId="1D6DE2DE" wp14:editId="7BD73525">
              <wp:simplePos x="0" y="0"/>
              <wp:positionH relativeFrom="margin">
                <wp:align>center</wp:align>
              </wp:positionH>
              <wp:positionV relativeFrom="margin">
                <wp:align>center</wp:align>
              </wp:positionV>
              <wp:extent cx="6134100" cy="1066800"/>
              <wp:effectExtent l="0" t="0" r="0" b="0"/>
              <wp:wrapNone/>
              <wp:docPr id="19731686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34100" cy="1066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134BBB" w14:textId="77777777" w:rsidR="008C52CF" w:rsidRDefault="008C52CF" w:rsidP="008C52CF">
                          <w:pPr>
                            <w:jc w:val="center"/>
                            <w:rPr>
                              <w:rFonts w:ascii="Trebuchet MS" w:hAnsi="Trebuchet MS"/>
                              <w:color w:val="ED7D31" w:themeColor="accent2"/>
                              <w:sz w:val="144"/>
                              <w:szCs w:val="144"/>
                            </w:rPr>
                          </w:pPr>
                          <w:r>
                            <w:rPr>
                              <w:rFonts w:ascii="Trebuchet MS" w:hAnsi="Trebuchet MS"/>
                              <w:color w:val="ED7D31" w:themeColor="accent2"/>
                              <w:sz w:val="144"/>
                              <w:szCs w:val="144"/>
                            </w:rPr>
                            <w:t>Draft Version 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6DE2DE" id="Text Box 5" o:spid="_x0000_s1029" type="#_x0000_t202" style="position:absolute;margin-left:0;margin-top:0;width:483pt;height:84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" o:allowincell="f" filled="f" stroked="f">
              <v:stroke joinstyle="round"/>
              <o:lock v:ext="edit" shapetype="t"/>
              <v:textbox style="mso-fit-shape-to-text:t">
                <w:txbxContent>
                  <w:p w14:paraId="7E134BBB" w14:textId="77777777" w:rsidR="008C52CF" w:rsidRDefault="008C52CF" w:rsidP="008C52CF">
                    <w:pPr>
                      <w:jc w:val="center"/>
                      <w:rPr>
                        <w:rFonts w:ascii="Trebuchet MS" w:hAnsi="Trebuchet MS"/>
                        <w:color w:val="ED7D31" w:themeColor="accent2"/>
                        <w:sz w:val="144"/>
                        <w:szCs w:val="144"/>
                      </w:rPr>
                    </w:pPr>
                    <w:r>
                      <w:rPr>
                        <w:rFonts w:ascii="Trebuchet MS" w:hAnsi="Trebuchet MS"/>
                        <w:color w:val="ED7D31" w:themeColor="accent2"/>
                        <w:sz w:val="144"/>
                        <w:szCs w:val="144"/>
                      </w:rPr>
                      <w:t>Draft Version 2</w:t>
                    </w:r>
                  </w:p>
                </w:txbxContent>
              </v:textbox>
              <w10:wrap anchorx="margin" anchory="margin"/>
            </v:shape>
          </w:pict>
        </mc:Fallback>
      </mc:AlternateContent>
    </w:r>
    <w:r w:rsidR="008C52CF">
      <w:rPr>
        <w:rStyle w:val="PageNumber"/>
      </w:rPr>
      <w:fldChar w:fldCharType="begin"/>
    </w:r>
    <w:r w:rsidR="008C52CF">
      <w:rPr>
        <w:rStyle w:val="PageNumber"/>
      </w:rPr>
      <w:instrText xml:space="preserve">PAGE  </w:instrText>
    </w:r>
    <w:r w:rsidR="008C52CF">
      <w:rPr>
        <w:rStyle w:val="PageNumber"/>
      </w:rPr>
      <w:fldChar w:fldCharType="end"/>
    </w:r>
  </w:p>
  <w:p w14:paraId="6C7B4A67" w14:textId="77777777" w:rsidR="00AF62C6" w:rsidRDefault="00AF6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FA9A" w14:textId="410A630F" w:rsidR="00AF62C6" w:rsidRDefault="00AF62C6" w:rsidP="00F90632">
    <w:pPr>
      <w:pStyle w:val="Header"/>
      <w:framePr w:wrap="around" w:vAnchor="text" w:hAnchor="page" w:x="1181" w:y="-48"/>
      <w:rPr>
        <w:rStyle w:val="PageNumber"/>
      </w:rPr>
    </w:pPr>
  </w:p>
  <w:p w14:paraId="6528AB7A" w14:textId="77777777" w:rsidR="00AF62C6" w:rsidRDefault="00AF62C6" w:rsidP="00F90632">
    <w:pPr>
      <w:pStyle w:val="Header"/>
      <w:framePr w:wrap="around" w:vAnchor="text" w:hAnchor="page" w:x="1181" w:y="-48"/>
      <w:rPr>
        <w:rStyle w:val="PageNumber"/>
      </w:rPr>
    </w:pPr>
  </w:p>
  <w:p w14:paraId="644756BD" w14:textId="33F65119" w:rsidR="00AF62C6" w:rsidRPr="004720A3" w:rsidRDefault="008C52CF" w:rsidP="005B29F5">
    <w:pPr>
      <w:pStyle w:val="Header"/>
    </w:pPr>
    <w:r>
      <w:rPr>
        <w:noProof/>
      </w:rPr>
      <mc:AlternateContent>
        <mc:Choice Requires="wps">
          <w:drawing>
            <wp:anchor distT="0" distB="0" distL="114300" distR="114300" simplePos="0" relativeHeight="251662336" behindDoc="0" locked="0" layoutInCell="1" allowOverlap="1" wp14:anchorId="1BA527EE" wp14:editId="5724A5B7">
              <wp:simplePos x="0" y="0"/>
              <wp:positionH relativeFrom="column">
                <wp:posOffset>0</wp:posOffset>
              </wp:positionH>
              <wp:positionV relativeFrom="paragraph">
                <wp:posOffset>0</wp:posOffset>
              </wp:positionV>
              <wp:extent cx="914400" cy="914400"/>
              <wp:effectExtent l="0" t="0" r="0" b="0"/>
              <wp:wrapNone/>
              <wp:docPr id="7033253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2BBA48" id="_x0000_t202" coordsize="21600,21600" o:spt="202" path="m,l,21600r21600,l21600,xe">
              <v:stroke joinstyle="miter"/>
              <v:path gradientshapeok="t" o:connecttype="rect"/>
            </v:shapetype>
            <v:shape id="Text Box 4"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" filled="f" stroked="f">
              <o:lock v:ext="edit" text="t" shapetype="t"/>
            </v:shape>
          </w:pict>
        </mc:Fallback>
      </mc:AlternateContent>
    </w:r>
    <w:r>
      <w:rPr>
        <w:noProof/>
      </w:rPr>
      <mc:AlternateContent>
        <mc:Choice Requires="wps">
          <w:drawing>
            <wp:anchor distT="0" distB="0" distL="114300" distR="114300" simplePos="0" relativeHeight="251663360" behindDoc="0" locked="0" layoutInCell="1" allowOverlap="1" wp14:anchorId="29F9A1AA" wp14:editId="4BE1943E">
              <wp:simplePos x="0" y="0"/>
              <wp:positionH relativeFrom="column">
                <wp:posOffset>0</wp:posOffset>
              </wp:positionH>
              <wp:positionV relativeFrom="paragraph">
                <wp:posOffset>0</wp:posOffset>
              </wp:positionV>
              <wp:extent cx="914400" cy="914400"/>
              <wp:effectExtent l="0" t="0" r="0" b="0"/>
              <wp:wrapNone/>
              <wp:docPr id="17340662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9361F8" id="Text Box 3" o:spid="_x0000_s1026" type="#_x0000_t202" style="position:absolute;margin-left:0;margin-top:0;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" filled="f" stroked="f">
              <o:lock v:ext="edit" text="t" shapetype="t"/>
            </v:shape>
          </w:pict>
        </mc:Fallback>
      </mc:AlternateContent>
    </w:r>
    <w:r>
      <w:rPr>
        <w:noProof/>
      </w:rPr>
      <mc:AlternateContent>
        <mc:Choice Requires="wps">
          <w:drawing>
            <wp:anchor distT="0" distB="0" distL="114300" distR="114300" simplePos="0" relativeHeight="251664384" behindDoc="0" locked="0" layoutInCell="1" allowOverlap="1" wp14:anchorId="68BBC62E" wp14:editId="57B6079F">
              <wp:simplePos x="0" y="0"/>
              <wp:positionH relativeFrom="column">
                <wp:posOffset>0</wp:posOffset>
              </wp:positionH>
              <wp:positionV relativeFrom="paragraph">
                <wp:posOffset>0</wp:posOffset>
              </wp:positionV>
              <wp:extent cx="914400" cy="914400"/>
              <wp:effectExtent l="0" t="0" r="0" b="0"/>
              <wp:wrapNone/>
              <wp:docPr id="1281358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7B1C32" id="Text Box 2" o:spid="_x0000_s1026" type="#_x0000_t202" style="position:absolute;margin-left:0;margin-top:0;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" filled="f" stroked="f">
              <o:lock v:ext="edit" text="t" shapetype="t"/>
            </v:shape>
          </w:pict>
        </mc:Fallback>
      </mc:AlternateContent>
    </w:r>
    <w:r>
      <w:rPr>
        <w:noProof/>
      </w:rPr>
      <mc:AlternateContent>
        <mc:Choice Requires="wps">
          <w:drawing>
            <wp:anchor distT="0" distB="0" distL="114300" distR="114300" simplePos="0" relativeHeight="251666432" behindDoc="0" locked="0" layoutInCell="1" allowOverlap="1" wp14:anchorId="06AEC13C" wp14:editId="5C0F6DB6">
              <wp:simplePos x="0" y="0"/>
              <wp:positionH relativeFrom="column">
                <wp:posOffset>0</wp:posOffset>
              </wp:positionH>
              <wp:positionV relativeFrom="paragraph">
                <wp:posOffset>0</wp:posOffset>
              </wp:positionV>
              <wp:extent cx="914400" cy="914400"/>
              <wp:effectExtent l="0" t="0" r="0" b="0"/>
              <wp:wrapNone/>
              <wp:docPr id="13771836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AE1D8E" id="Text Box 1" o:spid="_x0000_s1026" type="#_x0000_t202" style="position:absolute;margin-left:0;margin-top:0;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50B94"/>
    <w:multiLevelType w:val="hybridMultilevel"/>
    <w:tmpl w:val="A9A4762C"/>
    <w:lvl w:ilvl="0" w:tplc="FC281548">
      <w:start w:val="1"/>
      <w:numFmt w:val="low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3253B7"/>
    <w:multiLevelType w:val="hybridMultilevel"/>
    <w:tmpl w:val="D71A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949E3"/>
    <w:multiLevelType w:val="hybridMultilevel"/>
    <w:tmpl w:val="5958DF7C"/>
    <w:lvl w:ilvl="0" w:tplc="147AD880">
      <w:start w:val="1"/>
      <w:numFmt w:val="lowerLetter"/>
      <w:lvlText w:val="%1."/>
      <w:lvlJc w:val="left"/>
      <w:pPr>
        <w:ind w:left="643" w:hanging="360"/>
      </w:pPr>
      <w:rPr>
        <w:rFonts w:ascii="Corbel" w:eastAsia="Times New Roman" w:hAnsi="Corbel" w:cs="Times New Roman" w:hint="default"/>
        <w:b/>
        <w:bCs w:val="0"/>
        <w:color w:val="000000" w:themeColor="text1"/>
        <w:sz w:val="22"/>
        <w:szCs w:val="22"/>
      </w:rPr>
    </w:lvl>
    <w:lvl w:ilvl="1" w:tplc="08090019" w:tentative="1">
      <w:start w:val="1"/>
      <w:numFmt w:val="lowerLetter"/>
      <w:lvlText w:val="%2."/>
      <w:lvlJc w:val="left"/>
      <w:pPr>
        <w:ind w:left="5628" w:hanging="360"/>
      </w:pPr>
    </w:lvl>
    <w:lvl w:ilvl="2" w:tplc="0809001B" w:tentative="1">
      <w:start w:val="1"/>
      <w:numFmt w:val="lowerRoman"/>
      <w:lvlText w:val="%3."/>
      <w:lvlJc w:val="right"/>
      <w:pPr>
        <w:ind w:left="6348" w:hanging="180"/>
      </w:pPr>
    </w:lvl>
    <w:lvl w:ilvl="3" w:tplc="0809000F" w:tentative="1">
      <w:start w:val="1"/>
      <w:numFmt w:val="decimal"/>
      <w:lvlText w:val="%4."/>
      <w:lvlJc w:val="left"/>
      <w:pPr>
        <w:ind w:left="7068" w:hanging="360"/>
      </w:pPr>
    </w:lvl>
    <w:lvl w:ilvl="4" w:tplc="08090019" w:tentative="1">
      <w:start w:val="1"/>
      <w:numFmt w:val="lowerLetter"/>
      <w:lvlText w:val="%5."/>
      <w:lvlJc w:val="left"/>
      <w:pPr>
        <w:ind w:left="7788" w:hanging="360"/>
      </w:pPr>
    </w:lvl>
    <w:lvl w:ilvl="5" w:tplc="0809001B" w:tentative="1">
      <w:start w:val="1"/>
      <w:numFmt w:val="lowerRoman"/>
      <w:lvlText w:val="%6."/>
      <w:lvlJc w:val="right"/>
      <w:pPr>
        <w:ind w:left="8508" w:hanging="180"/>
      </w:pPr>
    </w:lvl>
    <w:lvl w:ilvl="6" w:tplc="0809000F" w:tentative="1">
      <w:start w:val="1"/>
      <w:numFmt w:val="decimal"/>
      <w:lvlText w:val="%7."/>
      <w:lvlJc w:val="left"/>
      <w:pPr>
        <w:ind w:left="9228" w:hanging="360"/>
      </w:pPr>
    </w:lvl>
    <w:lvl w:ilvl="7" w:tplc="08090019" w:tentative="1">
      <w:start w:val="1"/>
      <w:numFmt w:val="lowerLetter"/>
      <w:lvlText w:val="%8."/>
      <w:lvlJc w:val="left"/>
      <w:pPr>
        <w:ind w:left="9948" w:hanging="360"/>
      </w:pPr>
    </w:lvl>
    <w:lvl w:ilvl="8" w:tplc="0809001B" w:tentative="1">
      <w:start w:val="1"/>
      <w:numFmt w:val="lowerRoman"/>
      <w:lvlText w:val="%9."/>
      <w:lvlJc w:val="right"/>
      <w:pPr>
        <w:ind w:left="10668" w:hanging="180"/>
      </w:pPr>
    </w:lvl>
  </w:abstractNum>
  <w:abstractNum w:abstractNumId="3" w15:restartNumberingAfterBreak="0">
    <w:nsid w:val="57BE6CCD"/>
    <w:multiLevelType w:val="hybridMultilevel"/>
    <w:tmpl w:val="DC82E0E0"/>
    <w:lvl w:ilvl="0" w:tplc="A6BC1E16">
      <w:start w:val="1"/>
      <w:numFmt w:val="lowerLetter"/>
      <w:lvlText w:val="%1."/>
      <w:lvlJc w:val="left"/>
      <w:pPr>
        <w:ind w:left="1440" w:hanging="360"/>
      </w:pPr>
      <w:rPr>
        <w:rFonts w:cs="Arial" w:hint="default"/>
        <w:b/>
        <w:sz w:val="20"/>
        <w:szCs w:val="20"/>
      </w:rPr>
    </w:lvl>
    <w:lvl w:ilvl="1" w:tplc="7AEC21B6">
      <w:start w:val="1"/>
      <w:numFmt w:val="lowerLetter"/>
      <w:lvlText w:val="%2."/>
      <w:lvlJc w:val="left"/>
      <w:pPr>
        <w:ind w:left="2160" w:hanging="360"/>
      </w:pPr>
      <w:rPr>
        <w:b w:val="0"/>
        <w:bCs w:val="0"/>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0A364AA"/>
    <w:multiLevelType w:val="hybridMultilevel"/>
    <w:tmpl w:val="9EA0FF8A"/>
    <w:lvl w:ilvl="0" w:tplc="FFFFFFFF">
      <w:start w:val="1"/>
      <w:numFmt w:val="lowerLetter"/>
      <w:lvlText w:val="%1)"/>
      <w:lvlJc w:val="left"/>
      <w:pPr>
        <w:ind w:left="720" w:hanging="360"/>
      </w:pPr>
      <w:rPr>
        <w:rFonts w:ascii="Corbel" w:eastAsia="Times New Roman" w:hAnsi="Corbel" w:cs="Times"/>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94C19CE"/>
    <w:multiLevelType w:val="hybridMultilevel"/>
    <w:tmpl w:val="9B6E46B6"/>
    <w:lvl w:ilvl="0" w:tplc="3D7AC38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7EE31374"/>
    <w:multiLevelType w:val="hybridMultilevel"/>
    <w:tmpl w:val="1F64C4A2"/>
    <w:lvl w:ilvl="0" w:tplc="04090019">
      <w:start w:val="1"/>
      <w:numFmt w:val="lowerLetter"/>
      <w:lvlText w:val="%1."/>
      <w:lvlJc w:val="left"/>
      <w:pPr>
        <w:ind w:left="762" w:hanging="360"/>
      </w:p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num w:numId="1" w16cid:durableId="970092879">
    <w:abstractNumId w:val="2"/>
  </w:num>
  <w:num w:numId="2" w16cid:durableId="754978222">
    <w:abstractNumId w:val="3"/>
  </w:num>
  <w:num w:numId="3" w16cid:durableId="1845390535">
    <w:abstractNumId w:val="6"/>
  </w:num>
  <w:num w:numId="4" w16cid:durableId="984353171">
    <w:abstractNumId w:val="5"/>
  </w:num>
  <w:num w:numId="5" w16cid:durableId="728891609">
    <w:abstractNumId w:val="1"/>
  </w:num>
  <w:num w:numId="6" w16cid:durableId="880938822">
    <w:abstractNumId w:val="0"/>
  </w:num>
  <w:num w:numId="7" w16cid:durableId="722142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CF"/>
    <w:rsid w:val="000114BD"/>
    <w:rsid w:val="00090A59"/>
    <w:rsid w:val="0036293F"/>
    <w:rsid w:val="00380031"/>
    <w:rsid w:val="00380750"/>
    <w:rsid w:val="00390C01"/>
    <w:rsid w:val="00416F62"/>
    <w:rsid w:val="00451174"/>
    <w:rsid w:val="004D6D4D"/>
    <w:rsid w:val="005472C4"/>
    <w:rsid w:val="00574402"/>
    <w:rsid w:val="00584BBC"/>
    <w:rsid w:val="006324CF"/>
    <w:rsid w:val="00653D70"/>
    <w:rsid w:val="00662AD2"/>
    <w:rsid w:val="00812935"/>
    <w:rsid w:val="008C52CF"/>
    <w:rsid w:val="009418BF"/>
    <w:rsid w:val="00A16082"/>
    <w:rsid w:val="00A31F37"/>
    <w:rsid w:val="00AA4FD5"/>
    <w:rsid w:val="00AF62C6"/>
    <w:rsid w:val="00B07878"/>
    <w:rsid w:val="00C64883"/>
    <w:rsid w:val="00D03DDC"/>
    <w:rsid w:val="00D22630"/>
    <w:rsid w:val="00D94BF2"/>
    <w:rsid w:val="00DF5DD2"/>
    <w:rsid w:val="00ED49E3"/>
    <w:rsid w:val="00F52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1BD71"/>
  <w15:chartTrackingRefBased/>
  <w15:docId w15:val="{47B3C5B9-6008-438C-8B69-344EE826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2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8C52CF"/>
    <w:pPr>
      <w:keepNext/>
      <w:spacing w:before="120"/>
      <w:outlineLvl w:val="0"/>
    </w:pPr>
    <w:rPr>
      <w:rFonts w:ascii="Trebuchet MS" w:hAnsi="Trebuchet MS"/>
      <w:i/>
      <w:iCs/>
      <w:color w:val="FF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C52CF"/>
    <w:rPr>
      <w:rFonts w:ascii="Trebuchet MS" w:eastAsia="Times New Roman" w:hAnsi="Trebuchet MS" w:cs="Times New Roman"/>
      <w:i/>
      <w:iCs/>
      <w:color w:val="FF0000"/>
    </w:rPr>
  </w:style>
  <w:style w:type="character" w:styleId="Hyperlink">
    <w:name w:val="Hyperlink"/>
    <w:basedOn w:val="DefaultParagraphFont"/>
    <w:rsid w:val="008C52CF"/>
    <w:rPr>
      <w:rFonts w:cs="Times New Roman"/>
      <w:color w:val="0000FF"/>
      <w:u w:val="single"/>
    </w:rPr>
  </w:style>
  <w:style w:type="paragraph" w:styleId="Header">
    <w:name w:val="header"/>
    <w:basedOn w:val="Normal"/>
    <w:link w:val="HeaderChar"/>
    <w:uiPriority w:val="99"/>
    <w:rsid w:val="008C52CF"/>
    <w:pPr>
      <w:tabs>
        <w:tab w:val="center" w:pos="4320"/>
        <w:tab w:val="right" w:pos="8640"/>
      </w:tabs>
    </w:pPr>
    <w:rPr>
      <w:rFonts w:ascii="Trebuchet MS" w:hAnsi="Trebuchet MS"/>
      <w:lang w:eastAsia="en-US"/>
    </w:rPr>
  </w:style>
  <w:style w:type="character" w:customStyle="1" w:styleId="HeaderChar">
    <w:name w:val="Header Char"/>
    <w:basedOn w:val="DefaultParagraphFont"/>
    <w:link w:val="Header"/>
    <w:uiPriority w:val="99"/>
    <w:rsid w:val="008C52CF"/>
    <w:rPr>
      <w:rFonts w:ascii="Trebuchet MS" w:eastAsia="Times New Roman" w:hAnsi="Trebuchet MS" w:cs="Times New Roman"/>
      <w:sz w:val="24"/>
      <w:szCs w:val="24"/>
    </w:rPr>
  </w:style>
  <w:style w:type="paragraph" w:styleId="Footer">
    <w:name w:val="footer"/>
    <w:basedOn w:val="Normal"/>
    <w:link w:val="FooterChar"/>
    <w:uiPriority w:val="99"/>
    <w:rsid w:val="008C52CF"/>
    <w:pPr>
      <w:tabs>
        <w:tab w:val="center" w:pos="4320"/>
        <w:tab w:val="right" w:pos="8640"/>
      </w:tabs>
    </w:pPr>
    <w:rPr>
      <w:rFonts w:ascii="Trebuchet MS" w:hAnsi="Trebuchet MS"/>
      <w:lang w:eastAsia="en-US"/>
    </w:rPr>
  </w:style>
  <w:style w:type="character" w:customStyle="1" w:styleId="FooterChar">
    <w:name w:val="Footer Char"/>
    <w:basedOn w:val="DefaultParagraphFont"/>
    <w:link w:val="Footer"/>
    <w:uiPriority w:val="99"/>
    <w:rsid w:val="008C52CF"/>
    <w:rPr>
      <w:rFonts w:ascii="Trebuchet MS" w:eastAsia="Times New Roman" w:hAnsi="Trebuchet MS" w:cs="Times New Roman"/>
      <w:sz w:val="24"/>
      <w:szCs w:val="24"/>
    </w:rPr>
  </w:style>
  <w:style w:type="character" w:styleId="PageNumber">
    <w:name w:val="page number"/>
    <w:basedOn w:val="DefaultParagraphFont"/>
    <w:uiPriority w:val="99"/>
    <w:rsid w:val="008C52CF"/>
    <w:rPr>
      <w:rFonts w:cs="Times New Roman"/>
    </w:rPr>
  </w:style>
  <w:style w:type="paragraph" w:styleId="NoSpacing">
    <w:name w:val="No Spacing"/>
    <w:uiPriority w:val="1"/>
    <w:qFormat/>
    <w:rsid w:val="008C52CF"/>
    <w:pPr>
      <w:spacing w:after="0" w:line="240" w:lineRule="auto"/>
    </w:pPr>
    <w:rPr>
      <w:rFonts w:ascii="Calibri" w:eastAsia="Times New Roman" w:hAnsi="Calibri" w:cs="Times New Roman"/>
      <w:lang w:val="en-US"/>
    </w:rPr>
  </w:style>
  <w:style w:type="paragraph" w:styleId="ListParagraph">
    <w:name w:val="List Paragraph"/>
    <w:basedOn w:val="Normal"/>
    <w:uiPriority w:val="1"/>
    <w:qFormat/>
    <w:rsid w:val="008C52CF"/>
    <w:pPr>
      <w:ind w:left="720"/>
      <w:contextualSpacing/>
    </w:pPr>
    <w:rPr>
      <w:rFonts w:ascii="Arial" w:hAnsi="Arial"/>
      <w:lang w:eastAsia="en-US"/>
    </w:rPr>
  </w:style>
  <w:style w:type="paragraph" w:styleId="NormalWeb">
    <w:name w:val="Normal (Web)"/>
    <w:basedOn w:val="Normal"/>
    <w:uiPriority w:val="99"/>
    <w:rsid w:val="008C52CF"/>
    <w:pPr>
      <w:spacing w:before="100" w:beforeAutospacing="1" w:after="100" w:afterAutospacing="1"/>
    </w:pPr>
    <w:rPr>
      <w:lang w:val="en-US" w:eastAsia="en-US"/>
    </w:rPr>
  </w:style>
  <w:style w:type="table" w:styleId="TableGrid">
    <w:name w:val="Table Grid"/>
    <w:basedOn w:val="TableNormal"/>
    <w:uiPriority w:val="39"/>
    <w:rsid w:val="008C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078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01579">
      <w:bodyDiv w:val="1"/>
      <w:marLeft w:val="0"/>
      <w:marRight w:val="0"/>
      <w:marTop w:val="0"/>
      <w:marBottom w:val="0"/>
      <w:divBdr>
        <w:top w:val="none" w:sz="0" w:space="0" w:color="auto"/>
        <w:left w:val="none" w:sz="0" w:space="0" w:color="auto"/>
        <w:bottom w:val="none" w:sz="0" w:space="0" w:color="auto"/>
        <w:right w:val="none" w:sz="0" w:space="0" w:color="auto"/>
      </w:divBdr>
    </w:div>
    <w:div w:id="14401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81EB1-E838-4712-8EF9-FFF2F92F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Kingsbury</dc:creator>
  <cp:keywords/>
  <dc:description/>
  <cp:lastModifiedBy>David Green</cp:lastModifiedBy>
  <cp:revision>4</cp:revision>
  <cp:lastPrinted>2023-11-21T12:45:00Z</cp:lastPrinted>
  <dcterms:created xsi:type="dcterms:W3CDTF">2023-11-17T15:21:00Z</dcterms:created>
  <dcterms:modified xsi:type="dcterms:W3CDTF">2023-11-21T12:51:00Z</dcterms:modified>
</cp:coreProperties>
</file>